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4C35B5" w14:textId="55D1858E" w:rsidR="00BC5E4D" w:rsidRPr="00937B8D" w:rsidRDefault="00CF3AFB" w:rsidP="00F31E98">
      <w:pPr>
        <w:jc w:val="center"/>
        <w:rPr>
          <w:rFonts w:ascii="Adani Regular" w:hAnsi="Adani Regular"/>
          <w:b/>
          <w:bCs/>
        </w:rPr>
      </w:pPr>
      <w:r w:rsidRPr="00937B8D">
        <w:rPr>
          <w:rFonts w:ascii="Adani Regular" w:hAnsi="Adani Regular"/>
          <w:b/>
          <w:bCs/>
        </w:rPr>
        <w:t xml:space="preserve">Recreated </w:t>
      </w:r>
      <w:r w:rsidR="008F726D" w:rsidRPr="00937B8D">
        <w:rPr>
          <w:rFonts w:ascii="Adani Regular" w:hAnsi="Adani Regular"/>
          <w:b/>
          <w:bCs/>
        </w:rPr>
        <w:t>amendment to</w:t>
      </w:r>
      <w:r w:rsidR="00694AD1">
        <w:rPr>
          <w:rFonts w:ascii="Adani Regular" w:hAnsi="Adani Regular"/>
          <w:b/>
          <w:bCs/>
        </w:rPr>
        <w:t xml:space="preserve"> para</w:t>
      </w:r>
      <w:r w:rsidR="008F726D" w:rsidRPr="00937B8D">
        <w:rPr>
          <w:rFonts w:ascii="Adani Regular" w:hAnsi="Adani Regular"/>
          <w:b/>
          <w:bCs/>
        </w:rPr>
        <w:t xml:space="preserve"> </w:t>
      </w:r>
      <w:r w:rsidR="0031342A" w:rsidRPr="00937B8D">
        <w:rPr>
          <w:rFonts w:ascii="Adani Regular" w:hAnsi="Adani Regular"/>
          <w:b/>
          <w:bCs/>
        </w:rPr>
        <w:t>“3. Area of Transmission” of the License No. 01 of 2011</w:t>
      </w:r>
    </w:p>
    <w:p w14:paraId="1D6DA658" w14:textId="77777777" w:rsidR="00F31E98" w:rsidRDefault="00F31E98">
      <w:pPr>
        <w:rPr>
          <w:rFonts w:ascii="Adani Regular" w:hAnsi="Adani Regular"/>
          <w:b/>
          <w:bCs/>
          <w:u w:val="single"/>
        </w:rPr>
      </w:pPr>
    </w:p>
    <w:p w14:paraId="757B0AEB" w14:textId="77777777" w:rsidR="00FB162B" w:rsidRPr="003645DE" w:rsidRDefault="00FB162B">
      <w:pPr>
        <w:rPr>
          <w:rFonts w:ascii="Adani Regular" w:hAnsi="Adani Regular"/>
          <w:b/>
          <w:bCs/>
          <w:sz w:val="24"/>
          <w:szCs w:val="24"/>
        </w:rPr>
      </w:pPr>
      <w:r w:rsidRPr="003645DE">
        <w:rPr>
          <w:rFonts w:ascii="Adani Regular" w:hAnsi="Adani Regular"/>
          <w:b/>
          <w:bCs/>
          <w:sz w:val="24"/>
          <w:szCs w:val="24"/>
        </w:rPr>
        <w:t>3. Area of Transmission</w:t>
      </w:r>
    </w:p>
    <w:p w14:paraId="751B7E41" w14:textId="6FA3AEEF" w:rsidR="00937B8D" w:rsidRDefault="00FB162B" w:rsidP="003645DE">
      <w:pPr>
        <w:jc w:val="both"/>
        <w:rPr>
          <w:rFonts w:ascii="Adani Regular" w:hAnsi="Adani Regular"/>
          <w:sz w:val="24"/>
          <w:szCs w:val="24"/>
        </w:rPr>
      </w:pPr>
      <w:r w:rsidRPr="00FB162B">
        <w:rPr>
          <w:rFonts w:ascii="Adani Regular" w:hAnsi="Adani Regular"/>
          <w:sz w:val="24"/>
          <w:szCs w:val="24"/>
        </w:rPr>
        <w:t xml:space="preserve">The </w:t>
      </w:r>
      <w:proofErr w:type="spellStart"/>
      <w:r w:rsidRPr="00FB162B">
        <w:rPr>
          <w:rFonts w:ascii="Adani Regular" w:hAnsi="Adani Regular"/>
          <w:sz w:val="24"/>
          <w:szCs w:val="24"/>
        </w:rPr>
        <w:t>Licence</w:t>
      </w:r>
      <w:proofErr w:type="spellEnd"/>
      <w:r w:rsidRPr="00FB162B">
        <w:rPr>
          <w:rFonts w:ascii="Adani Regular" w:hAnsi="Adani Regular"/>
          <w:sz w:val="24"/>
          <w:szCs w:val="24"/>
        </w:rPr>
        <w:t xml:space="preserve"> authorizes the Transmission Licensee to establish and operate the following transmission lines inclusive of related infrastructure:</w:t>
      </w:r>
    </w:p>
    <w:tbl>
      <w:tblPr>
        <w:tblW w:w="9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45"/>
      </w:tblGrid>
      <w:tr w:rsidR="0074336A" w:rsidRPr="007E7772" w14:paraId="3D384A22" w14:textId="77777777" w:rsidTr="0074336A">
        <w:trPr>
          <w:trHeight w:val="300"/>
          <w:tblHeader/>
        </w:trPr>
        <w:tc>
          <w:tcPr>
            <w:tcW w:w="9445" w:type="dxa"/>
            <w:shd w:val="clear" w:color="auto" w:fill="FFC000"/>
            <w:noWrap/>
            <w:vAlign w:val="center"/>
          </w:tcPr>
          <w:p w14:paraId="2AF2BC8D" w14:textId="77777777" w:rsidR="0074336A" w:rsidRPr="007E7772" w:rsidRDefault="0074336A" w:rsidP="003121C7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Existing Transmission lines</w:t>
            </w:r>
          </w:p>
        </w:tc>
      </w:tr>
    </w:tbl>
    <w:p w14:paraId="4E7A0B78" w14:textId="77777777" w:rsidR="0074336A" w:rsidRPr="00FB162B" w:rsidRDefault="0074336A" w:rsidP="003645DE">
      <w:pPr>
        <w:jc w:val="both"/>
        <w:rPr>
          <w:rFonts w:ascii="Adani Regular" w:hAnsi="Adani Regular"/>
          <w:b/>
          <w:bCs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8825"/>
      </w:tblGrid>
      <w:tr w:rsidR="007E7772" w:rsidRPr="007E7772" w14:paraId="7C186177" w14:textId="77777777" w:rsidTr="005B5097">
        <w:trPr>
          <w:trHeight w:val="300"/>
          <w:tblHeader/>
        </w:trPr>
        <w:tc>
          <w:tcPr>
            <w:tcW w:w="0" w:type="auto"/>
            <w:shd w:val="clear" w:color="auto" w:fill="A5C9EB" w:themeFill="text2" w:themeFillTint="40"/>
            <w:noWrap/>
            <w:vAlign w:val="center"/>
            <w:hideMark/>
          </w:tcPr>
          <w:p w14:paraId="7DBFE2D0" w14:textId="77777777" w:rsidR="007E7772" w:rsidRPr="007E7772" w:rsidRDefault="007E7772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SN</w:t>
            </w:r>
          </w:p>
        </w:tc>
        <w:tc>
          <w:tcPr>
            <w:tcW w:w="0" w:type="auto"/>
            <w:shd w:val="clear" w:color="auto" w:fill="A5C9EB" w:themeFill="text2" w:themeFillTint="40"/>
            <w:vAlign w:val="center"/>
            <w:hideMark/>
          </w:tcPr>
          <w:p w14:paraId="456D43C7" w14:textId="77777777" w:rsidR="007E7772" w:rsidRPr="007E7772" w:rsidRDefault="007E7772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Particulars</w:t>
            </w:r>
          </w:p>
        </w:tc>
      </w:tr>
      <w:tr w:rsidR="007E7772" w:rsidRPr="007E7772" w14:paraId="483C028B" w14:textId="77777777" w:rsidTr="007E7772">
        <w:trPr>
          <w:trHeight w:val="6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6009E4" w14:textId="77777777" w:rsidR="007E7772" w:rsidRPr="007E7772" w:rsidRDefault="007E7772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684CD0" w14:textId="6DF94684" w:rsidR="007E7772" w:rsidRPr="007E7772" w:rsidRDefault="007E7772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 kV Dahanu - Ghodbunder Transmission Line 1 (84.</w:t>
            </w:r>
            <w:r w:rsidR="00792AFC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58</w:t>
            </w: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km) from Dahanu EHV substation to Ghodbunder EHV sub-station</w:t>
            </w:r>
          </w:p>
        </w:tc>
      </w:tr>
      <w:tr w:rsidR="007E7772" w:rsidRPr="007E7772" w14:paraId="7A1BB06E" w14:textId="77777777" w:rsidTr="007E7772">
        <w:trPr>
          <w:trHeight w:val="6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3A6C75" w14:textId="77777777" w:rsidR="007E7772" w:rsidRPr="007E7772" w:rsidRDefault="007E7772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5F95CC" w14:textId="0F1318B6" w:rsidR="007E7772" w:rsidRPr="007E7772" w:rsidRDefault="007E7772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 kV Dahanu - Ghodbunder Transmission Line 2 (84.</w:t>
            </w:r>
            <w:r w:rsidR="00F11FBC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58</w:t>
            </w: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km) from Dahanu EHV substation to Ghodbunder EHV sub-station</w:t>
            </w:r>
          </w:p>
        </w:tc>
      </w:tr>
      <w:tr w:rsidR="007E7772" w:rsidRPr="007E7772" w14:paraId="27D8412A" w14:textId="77777777" w:rsidTr="007E7772">
        <w:trPr>
          <w:trHeight w:val="6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4C5C35" w14:textId="77777777" w:rsidR="007E7772" w:rsidRPr="007E7772" w:rsidRDefault="007E7772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7A14A0" w14:textId="6AA7C12D" w:rsidR="007E7772" w:rsidRPr="007E7772" w:rsidRDefault="007E7772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 kV Dahanu - MSETCL Viraj Transmission Line (2</w:t>
            </w:r>
            <w:r w:rsidR="00AE754A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6.</w:t>
            </w:r>
            <w:r w:rsidR="00642586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42</w:t>
            </w: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km) from Dahanu EHV substation to MSETCL Viraj EHV sub-</w:t>
            </w:r>
            <w:proofErr w:type="spellStart"/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stati</w:t>
            </w:r>
            <w:proofErr w:type="spellEnd"/>
          </w:p>
        </w:tc>
      </w:tr>
      <w:tr w:rsidR="007E7772" w:rsidRPr="007E7772" w14:paraId="62F65146" w14:textId="77777777" w:rsidTr="007E7772">
        <w:trPr>
          <w:trHeight w:val="6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48B18A" w14:textId="77777777" w:rsidR="007E7772" w:rsidRPr="007E7772" w:rsidRDefault="007E7772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CFC756" w14:textId="40AACAFE" w:rsidR="007E7772" w:rsidRPr="007E7772" w:rsidRDefault="007E7772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 kV MSETCL Viraj - MSETCL Boisar Transmission Line (4.2</w:t>
            </w:r>
            <w:r w:rsidR="00054F1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</w:t>
            </w: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km) from MSETCL Viraj EHV sub-station to MSETCL Boisar EHV sub station</w:t>
            </w:r>
          </w:p>
        </w:tc>
      </w:tr>
      <w:tr w:rsidR="007E7772" w:rsidRPr="007E7772" w14:paraId="5E11D8BA" w14:textId="77777777" w:rsidTr="007E7772">
        <w:trPr>
          <w:trHeight w:val="6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98E7A3" w14:textId="77777777" w:rsidR="007E7772" w:rsidRPr="007E7772" w:rsidRDefault="007E7772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FB1FB2" w14:textId="733A3E79" w:rsidR="007E7772" w:rsidRPr="007E7772" w:rsidRDefault="007E7772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 kV MSETCL Boisar - Versova Transmission Line (91.</w:t>
            </w:r>
            <w:r w:rsidR="00403917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03</w:t>
            </w: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km) from MSETCL Boisar EHV sub-station to Versova EHV sub station</w:t>
            </w:r>
          </w:p>
        </w:tc>
      </w:tr>
      <w:tr w:rsidR="007E7772" w:rsidRPr="007E7772" w14:paraId="1C141D03" w14:textId="77777777" w:rsidTr="007E7772">
        <w:trPr>
          <w:trHeight w:val="6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B44410" w14:textId="77777777" w:rsidR="007E7772" w:rsidRPr="007E7772" w:rsidRDefault="007E7772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A41A9D" w14:textId="4D5F708B" w:rsidR="007E7772" w:rsidRPr="007E7772" w:rsidRDefault="007E7772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 kV Dahanu - Versova Transmission Line (10</w:t>
            </w:r>
            <w:r w:rsidR="00403917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.</w:t>
            </w:r>
            <w:r w:rsidR="00403917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92</w:t>
            </w: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km) from Dahanu EHV sub-station to Versova EHV sub station</w:t>
            </w:r>
          </w:p>
        </w:tc>
      </w:tr>
      <w:tr w:rsidR="007E7772" w:rsidRPr="007E7772" w14:paraId="451D16DA" w14:textId="77777777" w:rsidTr="007E7772">
        <w:trPr>
          <w:trHeight w:val="6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A9C931" w14:textId="77777777" w:rsidR="007E7772" w:rsidRPr="007E7772" w:rsidRDefault="007E7772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98331E" w14:textId="616D5B43" w:rsidR="007E7772" w:rsidRPr="007E7772" w:rsidRDefault="007E7772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 kV Ghodbunder - Gorai Transmission Line (9.7</w:t>
            </w:r>
            <w:r w:rsidR="00403917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6</w:t>
            </w: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km) from Ghodbunder EHV substation to Gorai EHV sub </w:t>
            </w:r>
            <w:proofErr w:type="spellStart"/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statio</w:t>
            </w:r>
            <w:proofErr w:type="spellEnd"/>
          </w:p>
        </w:tc>
      </w:tr>
      <w:tr w:rsidR="007E7772" w:rsidRPr="007E7772" w14:paraId="261B2E5F" w14:textId="77777777" w:rsidTr="007E7772">
        <w:trPr>
          <w:trHeight w:val="6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029326" w14:textId="77777777" w:rsidR="007E7772" w:rsidRPr="007E7772" w:rsidRDefault="007E7772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D3C622" w14:textId="77777777" w:rsidR="007E7772" w:rsidRPr="007E7772" w:rsidRDefault="007E7772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 kV Gorai - Versova Transmission Line (12.15 km) from Gorai EHV sub-station to Versova EHV sub station</w:t>
            </w:r>
          </w:p>
        </w:tc>
      </w:tr>
      <w:tr w:rsidR="007E7772" w:rsidRPr="007E7772" w14:paraId="4841CE7B" w14:textId="77777777" w:rsidTr="007E7772">
        <w:trPr>
          <w:trHeight w:val="6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CEC860" w14:textId="77777777" w:rsidR="007E7772" w:rsidRPr="007E7772" w:rsidRDefault="007E7772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EA1139" w14:textId="3B530038" w:rsidR="007E7772" w:rsidRPr="007E7772" w:rsidRDefault="007E7772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 kV Ghodbunder - Versova Transmission Line 2 (20.6</w:t>
            </w:r>
            <w:r w:rsidR="00FF44FE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9</w:t>
            </w: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km) from Ghodbunder EHV sub-station to Versova EHV sub station</w:t>
            </w:r>
          </w:p>
        </w:tc>
      </w:tr>
      <w:tr w:rsidR="007E7772" w:rsidRPr="007E7772" w14:paraId="281E2CC6" w14:textId="77777777" w:rsidTr="007E7772">
        <w:trPr>
          <w:trHeight w:val="6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9B2D83" w14:textId="77777777" w:rsidR="007E7772" w:rsidRPr="007E7772" w:rsidRDefault="007E7772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2DB27D" w14:textId="7A3C26E0" w:rsidR="007E7772" w:rsidRPr="007E7772" w:rsidRDefault="007E7772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 kV Versova - Goregaon Transmission Line 1 (4.2</w:t>
            </w:r>
            <w:r w:rsidR="00FF44FE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6</w:t>
            </w: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km) from Versova EHV substation to Goregaon EHV sub </w:t>
            </w:r>
            <w:proofErr w:type="spellStart"/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statio</w:t>
            </w:r>
            <w:proofErr w:type="spellEnd"/>
          </w:p>
        </w:tc>
      </w:tr>
      <w:tr w:rsidR="007E7772" w:rsidRPr="007E7772" w14:paraId="2D542105" w14:textId="77777777" w:rsidTr="007E7772">
        <w:trPr>
          <w:trHeight w:val="6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A865E6" w14:textId="77777777" w:rsidR="007E7772" w:rsidRPr="007E7772" w:rsidRDefault="007E7772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59E459" w14:textId="70AC6AF7" w:rsidR="007E7772" w:rsidRPr="007E7772" w:rsidRDefault="007E7772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 kV Goregaon - Aarey Transmission Line 1 (5.1</w:t>
            </w:r>
            <w:r w:rsidR="00FF44FE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9</w:t>
            </w: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km</w:t>
            </w:r>
            <w:proofErr w:type="gramStart"/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) )</w:t>
            </w:r>
            <w:proofErr w:type="gramEnd"/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from Goregaon EHV substation to Aarey EHV sub station</w:t>
            </w:r>
          </w:p>
        </w:tc>
      </w:tr>
      <w:tr w:rsidR="007E7772" w:rsidRPr="007E7772" w14:paraId="0C87562D" w14:textId="77777777" w:rsidTr="007E7772">
        <w:trPr>
          <w:trHeight w:val="6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838E44" w14:textId="77777777" w:rsidR="007E7772" w:rsidRPr="007E7772" w:rsidRDefault="007E7772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F58B30" w14:textId="21906EDB" w:rsidR="007E7772" w:rsidRPr="007E7772" w:rsidRDefault="007E7772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 kV Versova - Goregaon Transmission Line 2 (4.2</w:t>
            </w:r>
            <w:r w:rsidR="00FF44FE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</w:t>
            </w: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km) from Versova EHV substation to Goregaon EHV sub</w:t>
            </w:r>
          </w:p>
        </w:tc>
      </w:tr>
      <w:tr w:rsidR="007E7772" w:rsidRPr="007E7772" w14:paraId="205DB9CD" w14:textId="77777777" w:rsidTr="007E7772">
        <w:trPr>
          <w:trHeight w:val="6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01AC87" w14:textId="77777777" w:rsidR="007E7772" w:rsidRPr="007E7772" w:rsidRDefault="007E7772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448904" w14:textId="3CF99B67" w:rsidR="007E7772" w:rsidRPr="007E7772" w:rsidRDefault="007E7772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 kV Goregaon - Aarey Transmission Line 2 (5.</w:t>
            </w:r>
            <w:r w:rsidR="00572F1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20</w:t>
            </w: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km) from Goregaon EHV substation to Aarey EHV sub station</w:t>
            </w:r>
          </w:p>
        </w:tc>
      </w:tr>
      <w:tr w:rsidR="007E7772" w:rsidRPr="007E7772" w14:paraId="5823FE19" w14:textId="77777777" w:rsidTr="007E7772">
        <w:trPr>
          <w:trHeight w:val="6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ADBAB9" w14:textId="77777777" w:rsidR="007E7772" w:rsidRPr="007E7772" w:rsidRDefault="007E7772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E12F77" w14:textId="77777777" w:rsidR="007E7772" w:rsidRPr="007E7772" w:rsidRDefault="007E7772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 kV Aarey - Saki Transmission Line 1 (4.00 km</w:t>
            </w:r>
            <w:proofErr w:type="gramStart"/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) )</w:t>
            </w:r>
            <w:proofErr w:type="gramEnd"/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from Aarey EHV sub-station to Saki EHV sub station</w:t>
            </w:r>
          </w:p>
        </w:tc>
      </w:tr>
      <w:tr w:rsidR="007E7772" w:rsidRPr="007E7772" w14:paraId="7C6F7BA0" w14:textId="77777777" w:rsidTr="007E7772">
        <w:trPr>
          <w:trHeight w:val="6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D7E104" w14:textId="77777777" w:rsidR="007E7772" w:rsidRPr="007E7772" w:rsidRDefault="007E7772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E051C9" w14:textId="77777777" w:rsidR="007E7772" w:rsidRPr="007E7772" w:rsidRDefault="007E7772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 kV Aarey - Saki Transmission Line 2 (4.00 km) from Aarey EHV sub-station to Saki EHV sub station</w:t>
            </w:r>
          </w:p>
        </w:tc>
      </w:tr>
      <w:tr w:rsidR="007E7772" w:rsidRPr="007E7772" w14:paraId="433A2451" w14:textId="77777777" w:rsidTr="007E7772">
        <w:trPr>
          <w:trHeight w:val="6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E6A37B" w14:textId="77777777" w:rsidR="007E7772" w:rsidRPr="007E7772" w:rsidRDefault="007E7772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lastRenderedPageBreak/>
              <w:t>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1A975A" w14:textId="4ECBA212" w:rsidR="007E7772" w:rsidRPr="007E7772" w:rsidRDefault="007E7772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 kV Aarey - TPC Borivali Transmission Line (12.</w:t>
            </w:r>
            <w:r w:rsidR="003727BC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21</w:t>
            </w: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km) from Aarey EHV substation to TPC Borivali EHV sub s</w:t>
            </w:r>
          </w:p>
        </w:tc>
      </w:tr>
      <w:tr w:rsidR="007E7772" w:rsidRPr="007E7772" w14:paraId="4C6B0D73" w14:textId="77777777" w:rsidTr="007E7772">
        <w:trPr>
          <w:trHeight w:val="6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9009B3" w14:textId="77777777" w:rsidR="007E7772" w:rsidRPr="007E7772" w:rsidRDefault="007E7772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D0DC70" w14:textId="75157CB4" w:rsidR="007E7772" w:rsidRPr="007E7772" w:rsidRDefault="007E7772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 kV Aarey - AEML Borivali Transmission Line (12.</w:t>
            </w:r>
            <w:r w:rsidR="003727BC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60</w:t>
            </w: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km) from Aarey EHV substation to AEML Borivali EHV sub </w:t>
            </w:r>
            <w:proofErr w:type="spellStart"/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statio</w:t>
            </w:r>
            <w:proofErr w:type="spellEnd"/>
          </w:p>
        </w:tc>
      </w:tr>
      <w:tr w:rsidR="007E7772" w:rsidRPr="007E7772" w14:paraId="0BE65AC1" w14:textId="77777777" w:rsidTr="007E7772">
        <w:trPr>
          <w:trHeight w:val="6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EFCAF2" w14:textId="77777777" w:rsidR="007E7772" w:rsidRPr="007E7772" w:rsidRDefault="007E7772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497B69" w14:textId="77777777" w:rsidR="007E7772" w:rsidRPr="007E7772" w:rsidRDefault="007E7772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 kV AEML Borivali - TPC Borivali Transmission Line (0.10 km) from AEML Borivali EHV sub-station to TPC Borivali EHV sub station</w:t>
            </w:r>
          </w:p>
        </w:tc>
      </w:tr>
      <w:tr w:rsidR="007E7772" w:rsidRPr="007E7772" w14:paraId="025EC924" w14:textId="77777777" w:rsidTr="007E7772">
        <w:trPr>
          <w:trHeight w:val="6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34569D" w14:textId="77777777" w:rsidR="007E7772" w:rsidRPr="007E7772" w:rsidRDefault="007E7772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EB76DD" w14:textId="77777777" w:rsidR="007E7772" w:rsidRPr="007E7772" w:rsidRDefault="007E7772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 kV MSETCL Borivali - Gorai Transmission Line 1 (9.10 km) from MSETCL Borivali EHV sub-station to Gorai EHV sub station</w:t>
            </w:r>
          </w:p>
        </w:tc>
      </w:tr>
      <w:tr w:rsidR="007E7772" w:rsidRPr="007E7772" w14:paraId="3174D600" w14:textId="77777777" w:rsidTr="007E7772">
        <w:trPr>
          <w:trHeight w:val="6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5709B4" w14:textId="77777777" w:rsidR="007E7772" w:rsidRPr="007E7772" w:rsidRDefault="007E7772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1BE487" w14:textId="77777777" w:rsidR="007E7772" w:rsidRPr="007E7772" w:rsidRDefault="007E7772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 kV MSETCL Borivali - Gorai Transmission Line 2 (9.10 km) from MSETCL Borivali EHV sub-station to Gorai EHV sub station</w:t>
            </w:r>
          </w:p>
        </w:tc>
      </w:tr>
      <w:tr w:rsidR="007E7772" w:rsidRPr="007E7772" w14:paraId="5FB465F3" w14:textId="77777777" w:rsidTr="007E7772">
        <w:trPr>
          <w:trHeight w:val="6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429BF5" w14:textId="77777777" w:rsidR="007E7772" w:rsidRPr="007E7772" w:rsidRDefault="007E7772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65FDAB" w14:textId="77777777" w:rsidR="007E7772" w:rsidRPr="007E7772" w:rsidRDefault="007E7772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 kV MSETCL Borivali - AEML Borivali Transmission Line 1 (2.70 km) from MSETCL Borivali EHV sub-station to AEML Borivali EHV sub station</w:t>
            </w:r>
          </w:p>
        </w:tc>
      </w:tr>
      <w:tr w:rsidR="007E7772" w:rsidRPr="007E7772" w14:paraId="192021D1" w14:textId="77777777" w:rsidTr="007E7772">
        <w:trPr>
          <w:trHeight w:val="6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B80B86" w14:textId="77777777" w:rsidR="007E7772" w:rsidRPr="007E7772" w:rsidRDefault="007E7772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9ECAE6" w14:textId="77777777" w:rsidR="007E7772" w:rsidRPr="007E7772" w:rsidRDefault="007E7772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 kV MSETCL Borivali - AEML Borivali Transmission Line 2 (2.70 km) from MSETCL Borivali EHV sub-station to AEML Borivali EHV sub station</w:t>
            </w:r>
          </w:p>
        </w:tc>
      </w:tr>
      <w:tr w:rsidR="007E7772" w:rsidRPr="007E7772" w14:paraId="53FA8E60" w14:textId="77777777" w:rsidTr="007E7772">
        <w:trPr>
          <w:trHeight w:val="6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BE0986" w14:textId="77777777" w:rsidR="007E7772" w:rsidRPr="007E7772" w:rsidRDefault="007E7772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800ECF" w14:textId="77777777" w:rsidR="007E7772" w:rsidRPr="007E7772" w:rsidRDefault="007E7772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 kV Chembur - MSETCL Trombay Transmission Line 1 (8.13 km) from Chembur EHV sub-station to MSETCL Trombay EHV sub station</w:t>
            </w:r>
          </w:p>
        </w:tc>
      </w:tr>
      <w:tr w:rsidR="007E7772" w:rsidRPr="007E7772" w14:paraId="57F8EFFE" w14:textId="77777777" w:rsidTr="007E7772">
        <w:trPr>
          <w:trHeight w:val="6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34DE1A" w14:textId="77777777" w:rsidR="007E7772" w:rsidRPr="007E7772" w:rsidRDefault="007E7772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39747E" w14:textId="77777777" w:rsidR="007E7772" w:rsidRPr="007E7772" w:rsidRDefault="007E7772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 kV Chembur - MSETCL Trombay Transmission Line 2 (8.13 km) from Chembur EHV sub-station to MSETCL Trombay EHV sub station</w:t>
            </w:r>
          </w:p>
        </w:tc>
      </w:tr>
      <w:tr w:rsidR="007E7772" w:rsidRPr="007E7772" w14:paraId="01EA06BE" w14:textId="77777777" w:rsidTr="007E7772">
        <w:trPr>
          <w:trHeight w:val="6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1BD731" w14:textId="77777777" w:rsidR="007E7772" w:rsidRPr="007E7772" w:rsidRDefault="007E7772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1B3497" w14:textId="77777777" w:rsidR="007E7772" w:rsidRPr="007E7772" w:rsidRDefault="007E7772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 kV MSETCL Boisar (Tower No. 257) - Ghodbunder Transmission Line (4.29 km) from MSETCL Boisar EHV sub-station to Ghodbunder EHV sub station</w:t>
            </w:r>
          </w:p>
        </w:tc>
      </w:tr>
      <w:tr w:rsidR="007E7772" w:rsidRPr="007E7772" w14:paraId="4F63EEF7" w14:textId="77777777" w:rsidTr="007E7772">
        <w:trPr>
          <w:trHeight w:val="6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1149B8" w14:textId="77777777" w:rsidR="007E7772" w:rsidRPr="007E7772" w:rsidRDefault="007E7772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45CF24" w14:textId="77777777" w:rsidR="007E7772" w:rsidRPr="007E7772" w:rsidRDefault="007E7772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 kV Ghodbunder - MSETCL Borivali (Tower No. 257) Transmission Line (4.29 km) from Ghodbunder EHV sub-station to MSETCL Boisar EHV sub station</w:t>
            </w:r>
          </w:p>
        </w:tc>
      </w:tr>
      <w:tr w:rsidR="007E7772" w:rsidRPr="007E7772" w14:paraId="21ABEE49" w14:textId="77777777" w:rsidTr="007E7772">
        <w:trPr>
          <w:trHeight w:val="6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D359CA" w14:textId="77777777" w:rsidR="007E7772" w:rsidRPr="007E7772" w:rsidRDefault="007E7772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286EFB" w14:textId="77777777" w:rsidR="007E7772" w:rsidRPr="007E7772" w:rsidRDefault="007E7772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 kV AEML Saki - TPC Saki Transmission Line 1 (1.25 km) from AEML Saki EHV sub-station to TPC Saki EHV sub station</w:t>
            </w:r>
          </w:p>
        </w:tc>
      </w:tr>
      <w:tr w:rsidR="007E7772" w:rsidRPr="007E7772" w14:paraId="762526FF" w14:textId="77777777" w:rsidTr="007E7772">
        <w:trPr>
          <w:trHeight w:val="6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E11A85" w14:textId="77777777" w:rsidR="007E7772" w:rsidRPr="007E7772" w:rsidRDefault="007E7772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C33C67" w14:textId="77777777" w:rsidR="007E7772" w:rsidRPr="007E7772" w:rsidRDefault="007E7772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 kV AEML Saki - TPC Saki Transmission Line 2 (1.22 km) from AEML Saki EHV sub-station to TPC Saki EHV sub station</w:t>
            </w:r>
          </w:p>
        </w:tc>
      </w:tr>
      <w:tr w:rsidR="007E7772" w:rsidRPr="007E7772" w14:paraId="1AE78E92" w14:textId="77777777" w:rsidTr="007E7772">
        <w:trPr>
          <w:trHeight w:val="6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560478" w14:textId="77777777" w:rsidR="007E7772" w:rsidRPr="007E7772" w:rsidRDefault="007E7772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F61E93" w14:textId="77777777" w:rsidR="007E7772" w:rsidRPr="007E7772" w:rsidRDefault="007E7772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 kV Aarey to MSETCL Borivali line 1 (12.70 km) from Aarey EHV sub-station to MSETCL Borivali EHV sub-station</w:t>
            </w:r>
          </w:p>
        </w:tc>
      </w:tr>
      <w:tr w:rsidR="007E7772" w:rsidRPr="007E7772" w14:paraId="17D80BBD" w14:textId="77777777" w:rsidTr="007E7772">
        <w:trPr>
          <w:trHeight w:val="6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552EC9" w14:textId="77777777" w:rsidR="007E7772" w:rsidRPr="007E7772" w:rsidRDefault="007E7772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F0B441" w14:textId="77777777" w:rsidR="007E7772" w:rsidRPr="007E7772" w:rsidRDefault="007E7772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 kV Aarey to MSETCL Borivali line 2 (12.70 km) from Aarey EHV sub-station to MSETCL Borivali EHV sub-station</w:t>
            </w:r>
          </w:p>
        </w:tc>
      </w:tr>
      <w:tr w:rsidR="007E7772" w:rsidRPr="007E7772" w14:paraId="0588E701" w14:textId="77777777" w:rsidTr="007E7772">
        <w:trPr>
          <w:trHeight w:val="6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47147F" w14:textId="77777777" w:rsidR="007E7772" w:rsidRPr="007E7772" w:rsidRDefault="007E7772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EA26DF" w14:textId="77777777" w:rsidR="007E7772" w:rsidRPr="007E7772" w:rsidRDefault="007E7772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 kV MSETCL Nerul-AEML Chembur Transmission Line (LILO at telecom factory) (2.78 km) from MSETCL Nerul EHV sub-station to AEML Chembur EHV sub-station</w:t>
            </w:r>
          </w:p>
        </w:tc>
      </w:tr>
      <w:tr w:rsidR="007E7772" w:rsidRPr="007E7772" w14:paraId="2DAB6E20" w14:textId="77777777" w:rsidTr="007E7772">
        <w:trPr>
          <w:trHeight w:val="6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12CBA8" w14:textId="77777777" w:rsidR="007E7772" w:rsidRPr="007E7772" w:rsidRDefault="007E7772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1BD203" w14:textId="77777777" w:rsidR="007E7772" w:rsidRPr="007E7772" w:rsidRDefault="007E7772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7E777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 kV AEML Chembur-MSETCL Trombay Transmission Line (LILO at telecom factory) (2.78 km) from AEML Chembur EHV sub-station to MSETCL Trombay EHV sub-station</w:t>
            </w:r>
          </w:p>
        </w:tc>
      </w:tr>
    </w:tbl>
    <w:p w14:paraId="1E5F487D" w14:textId="3B8F8266" w:rsidR="00CF3AFB" w:rsidRDefault="00CF3AFB"/>
    <w:p w14:paraId="0FD2CE5D" w14:textId="77777777" w:rsidR="008C2A77" w:rsidRDefault="008C2A77"/>
    <w:p w14:paraId="58B334F2" w14:textId="77777777" w:rsidR="008C2A77" w:rsidRDefault="008C2A77"/>
    <w:p w14:paraId="2C18796B" w14:textId="77777777" w:rsidR="008C2A77" w:rsidRDefault="008C2A77"/>
    <w:p w14:paraId="57D81AD1" w14:textId="1A7DF7FC" w:rsidR="005B5097" w:rsidRPr="00B07CC2" w:rsidRDefault="005B5097" w:rsidP="00B07CC2">
      <w:pPr>
        <w:spacing w:after="0" w:line="240" w:lineRule="auto"/>
        <w:rPr>
          <w:rFonts w:ascii="Adani Regular" w:eastAsia="Times New Roman" w:hAnsi="Adani Regular" w:cs="Times New Roman"/>
          <w:b/>
          <w:bCs/>
          <w:color w:val="000000"/>
          <w:kern w:val="0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07CC2" w14:paraId="5D767E2C" w14:textId="77777777" w:rsidTr="00B07CC2">
        <w:tc>
          <w:tcPr>
            <w:tcW w:w="9350" w:type="dxa"/>
            <w:shd w:val="clear" w:color="auto" w:fill="FFC000"/>
          </w:tcPr>
          <w:p w14:paraId="62BF3C3B" w14:textId="386C79C3" w:rsidR="00B07CC2" w:rsidRDefault="00B07CC2" w:rsidP="00B07CC2">
            <w:pPr>
              <w:jc w:val="center"/>
            </w:pPr>
            <w:r w:rsidRPr="005020DD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lastRenderedPageBreak/>
              <w:t>Existing Bays at Substation</w:t>
            </w:r>
          </w:p>
        </w:tc>
      </w:tr>
    </w:tbl>
    <w:p w14:paraId="1C9BE1C7" w14:textId="77777777" w:rsidR="008F35FF" w:rsidRDefault="008F35F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"/>
        <w:gridCol w:w="6047"/>
        <w:gridCol w:w="1260"/>
        <w:gridCol w:w="1113"/>
      </w:tblGrid>
      <w:tr w:rsidR="009E6D74" w:rsidRPr="005020DD" w14:paraId="2A33A73E" w14:textId="77777777" w:rsidTr="009E6D74">
        <w:trPr>
          <w:trHeight w:val="300"/>
          <w:tblHeader/>
        </w:trPr>
        <w:tc>
          <w:tcPr>
            <w:tcW w:w="5000" w:type="pct"/>
            <w:gridSpan w:val="4"/>
            <w:shd w:val="clear" w:color="auto" w:fill="A5C9EB" w:themeFill="text2" w:themeFillTint="40"/>
            <w:noWrap/>
            <w:vAlign w:val="bottom"/>
          </w:tcPr>
          <w:p w14:paraId="0875CC84" w14:textId="1DAE4E5E" w:rsidR="009E6D74" w:rsidRPr="009E6D74" w:rsidRDefault="009E6D74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9E6D74">
              <w:rPr>
                <w:rFonts w:ascii="Adani Regular" w:hAnsi="Adani Regular"/>
                <w:b/>
                <w:bCs/>
              </w:rPr>
              <w:t>220 kV Substation</w:t>
            </w:r>
          </w:p>
        </w:tc>
      </w:tr>
      <w:tr w:rsidR="005020DD" w:rsidRPr="005020DD" w14:paraId="793DF40C" w14:textId="77777777" w:rsidTr="009E6D74">
        <w:trPr>
          <w:trHeight w:val="300"/>
          <w:tblHeader/>
        </w:trPr>
        <w:tc>
          <w:tcPr>
            <w:tcW w:w="497" w:type="pct"/>
            <w:shd w:val="clear" w:color="auto" w:fill="A5C9EB" w:themeFill="text2" w:themeFillTint="40"/>
            <w:noWrap/>
            <w:vAlign w:val="bottom"/>
            <w:hideMark/>
          </w:tcPr>
          <w:p w14:paraId="1EAA255E" w14:textId="77777777" w:rsidR="005020DD" w:rsidRPr="005020DD" w:rsidRDefault="005020DD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Sr. No.</w:t>
            </w:r>
          </w:p>
        </w:tc>
        <w:tc>
          <w:tcPr>
            <w:tcW w:w="3234" w:type="pct"/>
            <w:shd w:val="clear" w:color="auto" w:fill="A5C9EB" w:themeFill="text2" w:themeFillTint="40"/>
            <w:vAlign w:val="center"/>
            <w:hideMark/>
          </w:tcPr>
          <w:p w14:paraId="0068541B" w14:textId="77777777" w:rsidR="005020DD" w:rsidRPr="005020DD" w:rsidRDefault="005020DD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Name of SS</w:t>
            </w:r>
          </w:p>
        </w:tc>
        <w:tc>
          <w:tcPr>
            <w:tcW w:w="674" w:type="pct"/>
            <w:shd w:val="clear" w:color="auto" w:fill="A5C9EB" w:themeFill="text2" w:themeFillTint="40"/>
            <w:noWrap/>
            <w:vAlign w:val="bottom"/>
            <w:hideMark/>
          </w:tcPr>
          <w:p w14:paraId="3D6F31D4" w14:textId="77777777" w:rsidR="005020DD" w:rsidRPr="005020DD" w:rsidRDefault="005020DD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220kV (a)</w:t>
            </w:r>
          </w:p>
        </w:tc>
        <w:tc>
          <w:tcPr>
            <w:tcW w:w="595" w:type="pct"/>
            <w:shd w:val="clear" w:color="auto" w:fill="A5C9EB" w:themeFill="text2" w:themeFillTint="40"/>
            <w:noWrap/>
            <w:vAlign w:val="bottom"/>
            <w:hideMark/>
          </w:tcPr>
          <w:p w14:paraId="6DD75753" w14:textId="77777777" w:rsidR="005020DD" w:rsidRPr="005020DD" w:rsidRDefault="005020DD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33kV (b)</w:t>
            </w:r>
          </w:p>
        </w:tc>
      </w:tr>
      <w:tr w:rsidR="005020DD" w:rsidRPr="005020DD" w14:paraId="0E0E548E" w14:textId="77777777" w:rsidTr="00B07CC2">
        <w:trPr>
          <w:trHeight w:val="300"/>
        </w:trPr>
        <w:tc>
          <w:tcPr>
            <w:tcW w:w="497" w:type="pct"/>
            <w:shd w:val="clear" w:color="auto" w:fill="auto"/>
            <w:noWrap/>
            <w:vAlign w:val="center"/>
            <w:hideMark/>
          </w:tcPr>
          <w:p w14:paraId="58C87BF3" w14:textId="77777777" w:rsidR="005020DD" w:rsidRPr="005020DD" w:rsidRDefault="005020DD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3234" w:type="pct"/>
            <w:shd w:val="clear" w:color="auto" w:fill="auto"/>
            <w:vAlign w:val="center"/>
            <w:hideMark/>
          </w:tcPr>
          <w:p w14:paraId="1E480267" w14:textId="77777777" w:rsidR="005020DD" w:rsidRPr="005020DD" w:rsidRDefault="005020DD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Aarey EHV Sub-station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4B90FD30" w14:textId="77777777" w:rsidR="005020DD" w:rsidRPr="005020DD" w:rsidRDefault="005020DD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18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144DF720" w14:textId="77777777" w:rsidR="005020DD" w:rsidRPr="005020DD" w:rsidRDefault="005020DD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82</w:t>
            </w:r>
          </w:p>
        </w:tc>
      </w:tr>
      <w:tr w:rsidR="005020DD" w:rsidRPr="005020DD" w14:paraId="3FE1190D" w14:textId="77777777" w:rsidTr="00B07CC2">
        <w:trPr>
          <w:trHeight w:val="300"/>
        </w:trPr>
        <w:tc>
          <w:tcPr>
            <w:tcW w:w="497" w:type="pct"/>
            <w:shd w:val="clear" w:color="auto" w:fill="auto"/>
            <w:noWrap/>
            <w:vAlign w:val="center"/>
            <w:hideMark/>
          </w:tcPr>
          <w:p w14:paraId="56CE7B77" w14:textId="77777777" w:rsidR="005020DD" w:rsidRPr="005020DD" w:rsidRDefault="005020DD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3234" w:type="pct"/>
            <w:shd w:val="clear" w:color="auto" w:fill="auto"/>
            <w:vAlign w:val="center"/>
            <w:hideMark/>
          </w:tcPr>
          <w:p w14:paraId="4A6360B1" w14:textId="77777777" w:rsidR="005020DD" w:rsidRPr="005020DD" w:rsidRDefault="005020DD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Borivali EHV Sub-station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618145AF" w14:textId="77777777" w:rsidR="005020DD" w:rsidRPr="005020DD" w:rsidRDefault="005020DD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375B2D2E" w14:textId="77777777" w:rsidR="005020DD" w:rsidRPr="005020DD" w:rsidRDefault="005020DD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33</w:t>
            </w:r>
          </w:p>
        </w:tc>
      </w:tr>
      <w:tr w:rsidR="005020DD" w:rsidRPr="005020DD" w14:paraId="44DD88AB" w14:textId="77777777" w:rsidTr="00B07CC2">
        <w:trPr>
          <w:trHeight w:val="300"/>
        </w:trPr>
        <w:tc>
          <w:tcPr>
            <w:tcW w:w="497" w:type="pct"/>
            <w:shd w:val="clear" w:color="auto" w:fill="auto"/>
            <w:noWrap/>
            <w:vAlign w:val="bottom"/>
            <w:hideMark/>
          </w:tcPr>
          <w:p w14:paraId="398ACB4F" w14:textId="77777777" w:rsidR="005020DD" w:rsidRPr="005020DD" w:rsidRDefault="005020DD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3234" w:type="pct"/>
            <w:shd w:val="clear" w:color="auto" w:fill="auto"/>
            <w:vAlign w:val="center"/>
            <w:hideMark/>
          </w:tcPr>
          <w:p w14:paraId="1CA66966" w14:textId="77777777" w:rsidR="005020DD" w:rsidRPr="005020DD" w:rsidRDefault="005020DD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Chembur EHV Sub-station</w:t>
            </w:r>
          </w:p>
        </w:tc>
        <w:tc>
          <w:tcPr>
            <w:tcW w:w="674" w:type="pct"/>
            <w:shd w:val="clear" w:color="auto" w:fill="auto"/>
            <w:noWrap/>
            <w:vAlign w:val="bottom"/>
            <w:hideMark/>
          </w:tcPr>
          <w:p w14:paraId="37261D69" w14:textId="77777777" w:rsidR="005020DD" w:rsidRPr="005020DD" w:rsidRDefault="005020DD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595" w:type="pct"/>
            <w:shd w:val="clear" w:color="auto" w:fill="auto"/>
            <w:noWrap/>
            <w:vAlign w:val="bottom"/>
            <w:hideMark/>
          </w:tcPr>
          <w:p w14:paraId="4C431731" w14:textId="77777777" w:rsidR="005020DD" w:rsidRPr="005020DD" w:rsidRDefault="005020DD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42</w:t>
            </w:r>
          </w:p>
        </w:tc>
      </w:tr>
      <w:tr w:rsidR="005020DD" w:rsidRPr="005020DD" w14:paraId="137E3717" w14:textId="77777777" w:rsidTr="00B07CC2">
        <w:trPr>
          <w:trHeight w:val="300"/>
        </w:trPr>
        <w:tc>
          <w:tcPr>
            <w:tcW w:w="497" w:type="pct"/>
            <w:shd w:val="clear" w:color="auto" w:fill="auto"/>
            <w:noWrap/>
            <w:vAlign w:val="center"/>
            <w:hideMark/>
          </w:tcPr>
          <w:p w14:paraId="01D0E81C" w14:textId="77777777" w:rsidR="005020DD" w:rsidRPr="005020DD" w:rsidRDefault="005020DD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3234" w:type="pct"/>
            <w:shd w:val="clear" w:color="auto" w:fill="auto"/>
            <w:vAlign w:val="center"/>
            <w:hideMark/>
          </w:tcPr>
          <w:p w14:paraId="4665216F" w14:textId="77777777" w:rsidR="005020DD" w:rsidRPr="005020DD" w:rsidRDefault="005020DD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Ghodbunder EHV Sub-station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30C0800F" w14:textId="77777777" w:rsidR="005020DD" w:rsidRPr="005020DD" w:rsidRDefault="005020DD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19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63FD9D08" w14:textId="77777777" w:rsidR="005020DD" w:rsidRPr="005020DD" w:rsidRDefault="005020DD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59</w:t>
            </w:r>
          </w:p>
        </w:tc>
      </w:tr>
      <w:tr w:rsidR="005020DD" w:rsidRPr="005020DD" w14:paraId="7E2F7BF9" w14:textId="77777777" w:rsidTr="00B07CC2">
        <w:trPr>
          <w:trHeight w:val="300"/>
        </w:trPr>
        <w:tc>
          <w:tcPr>
            <w:tcW w:w="497" w:type="pct"/>
            <w:shd w:val="clear" w:color="auto" w:fill="auto"/>
            <w:noWrap/>
            <w:vAlign w:val="bottom"/>
            <w:hideMark/>
          </w:tcPr>
          <w:p w14:paraId="6C143882" w14:textId="77777777" w:rsidR="005020DD" w:rsidRPr="005020DD" w:rsidRDefault="005020DD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3234" w:type="pct"/>
            <w:shd w:val="clear" w:color="auto" w:fill="auto"/>
            <w:vAlign w:val="center"/>
            <w:hideMark/>
          </w:tcPr>
          <w:p w14:paraId="5EC8B42F" w14:textId="77777777" w:rsidR="005020DD" w:rsidRPr="005020DD" w:rsidRDefault="005020DD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Gorai EHV Sub-station</w:t>
            </w:r>
          </w:p>
        </w:tc>
        <w:tc>
          <w:tcPr>
            <w:tcW w:w="674" w:type="pct"/>
            <w:shd w:val="clear" w:color="auto" w:fill="auto"/>
            <w:noWrap/>
            <w:vAlign w:val="bottom"/>
            <w:hideMark/>
          </w:tcPr>
          <w:p w14:paraId="54B54AB6" w14:textId="77777777" w:rsidR="005020DD" w:rsidRPr="005020DD" w:rsidRDefault="005020DD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595" w:type="pct"/>
            <w:shd w:val="clear" w:color="auto" w:fill="auto"/>
            <w:noWrap/>
            <w:vAlign w:val="bottom"/>
            <w:hideMark/>
          </w:tcPr>
          <w:p w14:paraId="4A000793" w14:textId="77777777" w:rsidR="005020DD" w:rsidRPr="005020DD" w:rsidRDefault="005020DD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26</w:t>
            </w:r>
          </w:p>
        </w:tc>
      </w:tr>
      <w:tr w:rsidR="005020DD" w:rsidRPr="005020DD" w14:paraId="250DFEA6" w14:textId="77777777" w:rsidTr="00B07CC2">
        <w:trPr>
          <w:trHeight w:val="300"/>
        </w:trPr>
        <w:tc>
          <w:tcPr>
            <w:tcW w:w="497" w:type="pct"/>
            <w:shd w:val="clear" w:color="auto" w:fill="auto"/>
            <w:noWrap/>
            <w:vAlign w:val="bottom"/>
            <w:hideMark/>
          </w:tcPr>
          <w:p w14:paraId="7EB3FD09" w14:textId="77777777" w:rsidR="005020DD" w:rsidRPr="005020DD" w:rsidRDefault="005020DD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3234" w:type="pct"/>
            <w:shd w:val="clear" w:color="auto" w:fill="auto"/>
            <w:vAlign w:val="center"/>
            <w:hideMark/>
          </w:tcPr>
          <w:p w14:paraId="59FF2C97" w14:textId="77777777" w:rsidR="005020DD" w:rsidRPr="005020DD" w:rsidRDefault="005020DD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Goregaon EHV Sub-station</w:t>
            </w:r>
          </w:p>
        </w:tc>
        <w:tc>
          <w:tcPr>
            <w:tcW w:w="674" w:type="pct"/>
            <w:shd w:val="clear" w:color="auto" w:fill="auto"/>
            <w:noWrap/>
            <w:vAlign w:val="bottom"/>
            <w:hideMark/>
          </w:tcPr>
          <w:p w14:paraId="2D5E9378" w14:textId="77777777" w:rsidR="005020DD" w:rsidRPr="005020DD" w:rsidRDefault="005020DD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595" w:type="pct"/>
            <w:shd w:val="clear" w:color="auto" w:fill="auto"/>
            <w:noWrap/>
            <w:vAlign w:val="bottom"/>
            <w:hideMark/>
          </w:tcPr>
          <w:p w14:paraId="204C2AAD" w14:textId="77777777" w:rsidR="005020DD" w:rsidRPr="005020DD" w:rsidRDefault="005020DD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42</w:t>
            </w:r>
          </w:p>
        </w:tc>
      </w:tr>
      <w:tr w:rsidR="005020DD" w:rsidRPr="005020DD" w14:paraId="2BD9FA39" w14:textId="77777777" w:rsidTr="00B07CC2">
        <w:trPr>
          <w:trHeight w:val="300"/>
        </w:trPr>
        <w:tc>
          <w:tcPr>
            <w:tcW w:w="497" w:type="pct"/>
            <w:shd w:val="clear" w:color="auto" w:fill="auto"/>
            <w:noWrap/>
            <w:vAlign w:val="bottom"/>
            <w:hideMark/>
          </w:tcPr>
          <w:p w14:paraId="24EEEAF1" w14:textId="77777777" w:rsidR="005020DD" w:rsidRPr="005020DD" w:rsidRDefault="005020DD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7</w:t>
            </w:r>
          </w:p>
        </w:tc>
        <w:tc>
          <w:tcPr>
            <w:tcW w:w="3234" w:type="pct"/>
            <w:shd w:val="clear" w:color="auto" w:fill="auto"/>
            <w:vAlign w:val="center"/>
            <w:hideMark/>
          </w:tcPr>
          <w:p w14:paraId="7CB7E1B6" w14:textId="77777777" w:rsidR="005020DD" w:rsidRPr="005020DD" w:rsidRDefault="005020DD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MSETCL Borivali EHV Sub-station</w:t>
            </w:r>
          </w:p>
        </w:tc>
        <w:tc>
          <w:tcPr>
            <w:tcW w:w="674" w:type="pct"/>
            <w:shd w:val="clear" w:color="auto" w:fill="auto"/>
            <w:noWrap/>
            <w:vAlign w:val="bottom"/>
            <w:hideMark/>
          </w:tcPr>
          <w:p w14:paraId="355AEBDE" w14:textId="77777777" w:rsidR="005020DD" w:rsidRPr="005020DD" w:rsidRDefault="005020DD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595" w:type="pct"/>
            <w:shd w:val="clear" w:color="auto" w:fill="auto"/>
            <w:noWrap/>
            <w:vAlign w:val="bottom"/>
            <w:hideMark/>
          </w:tcPr>
          <w:p w14:paraId="7C177B16" w14:textId="77777777" w:rsidR="005020DD" w:rsidRPr="005020DD" w:rsidRDefault="005020DD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5020DD" w:rsidRPr="005020DD" w14:paraId="58B1631E" w14:textId="77777777" w:rsidTr="00B07CC2">
        <w:trPr>
          <w:trHeight w:val="300"/>
        </w:trPr>
        <w:tc>
          <w:tcPr>
            <w:tcW w:w="497" w:type="pct"/>
            <w:shd w:val="clear" w:color="auto" w:fill="auto"/>
            <w:noWrap/>
            <w:vAlign w:val="bottom"/>
            <w:hideMark/>
          </w:tcPr>
          <w:p w14:paraId="646120AA" w14:textId="77777777" w:rsidR="005020DD" w:rsidRPr="005020DD" w:rsidRDefault="005020DD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3234" w:type="pct"/>
            <w:shd w:val="clear" w:color="auto" w:fill="auto"/>
            <w:vAlign w:val="center"/>
            <w:hideMark/>
          </w:tcPr>
          <w:p w14:paraId="7D2F104A" w14:textId="77777777" w:rsidR="005020DD" w:rsidRPr="005020DD" w:rsidRDefault="005020DD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MSETCL Trombay EHV Sub-station</w:t>
            </w:r>
          </w:p>
        </w:tc>
        <w:tc>
          <w:tcPr>
            <w:tcW w:w="674" w:type="pct"/>
            <w:shd w:val="clear" w:color="auto" w:fill="auto"/>
            <w:noWrap/>
            <w:vAlign w:val="bottom"/>
            <w:hideMark/>
          </w:tcPr>
          <w:p w14:paraId="1190F4BA" w14:textId="77777777" w:rsidR="005020DD" w:rsidRPr="005020DD" w:rsidRDefault="005020DD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595" w:type="pct"/>
            <w:shd w:val="clear" w:color="auto" w:fill="auto"/>
            <w:noWrap/>
            <w:vAlign w:val="bottom"/>
            <w:hideMark/>
          </w:tcPr>
          <w:p w14:paraId="01093135" w14:textId="77777777" w:rsidR="005020DD" w:rsidRPr="005020DD" w:rsidRDefault="005020DD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5020DD" w:rsidRPr="005020DD" w14:paraId="63FE4B22" w14:textId="77777777" w:rsidTr="00B07CC2">
        <w:trPr>
          <w:trHeight w:val="300"/>
        </w:trPr>
        <w:tc>
          <w:tcPr>
            <w:tcW w:w="497" w:type="pct"/>
            <w:shd w:val="clear" w:color="auto" w:fill="auto"/>
            <w:noWrap/>
            <w:vAlign w:val="bottom"/>
            <w:hideMark/>
          </w:tcPr>
          <w:p w14:paraId="28345DD4" w14:textId="77777777" w:rsidR="005020DD" w:rsidRPr="005020DD" w:rsidRDefault="005020DD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3234" w:type="pct"/>
            <w:shd w:val="clear" w:color="auto" w:fill="auto"/>
            <w:vAlign w:val="center"/>
            <w:hideMark/>
          </w:tcPr>
          <w:p w14:paraId="7C004A7B" w14:textId="77777777" w:rsidR="005020DD" w:rsidRPr="005020DD" w:rsidRDefault="005020DD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Saki EHV Sub-station</w:t>
            </w:r>
          </w:p>
        </w:tc>
        <w:tc>
          <w:tcPr>
            <w:tcW w:w="674" w:type="pct"/>
            <w:shd w:val="clear" w:color="auto" w:fill="auto"/>
            <w:noWrap/>
            <w:vAlign w:val="bottom"/>
            <w:hideMark/>
          </w:tcPr>
          <w:p w14:paraId="323640ED" w14:textId="77777777" w:rsidR="005020DD" w:rsidRPr="005020DD" w:rsidRDefault="005020DD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595" w:type="pct"/>
            <w:shd w:val="clear" w:color="auto" w:fill="auto"/>
            <w:noWrap/>
            <w:vAlign w:val="bottom"/>
            <w:hideMark/>
          </w:tcPr>
          <w:p w14:paraId="6665A1D5" w14:textId="77777777" w:rsidR="005020DD" w:rsidRPr="005020DD" w:rsidRDefault="005020DD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42</w:t>
            </w:r>
          </w:p>
        </w:tc>
      </w:tr>
      <w:tr w:rsidR="005020DD" w:rsidRPr="005020DD" w14:paraId="09F97CB8" w14:textId="77777777" w:rsidTr="00B07CC2">
        <w:trPr>
          <w:trHeight w:val="300"/>
        </w:trPr>
        <w:tc>
          <w:tcPr>
            <w:tcW w:w="497" w:type="pct"/>
            <w:shd w:val="clear" w:color="auto" w:fill="auto"/>
            <w:noWrap/>
            <w:vAlign w:val="center"/>
            <w:hideMark/>
          </w:tcPr>
          <w:p w14:paraId="2D9540A1" w14:textId="77777777" w:rsidR="005020DD" w:rsidRPr="005020DD" w:rsidRDefault="005020DD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3234" w:type="pct"/>
            <w:shd w:val="clear" w:color="auto" w:fill="auto"/>
            <w:vAlign w:val="center"/>
            <w:hideMark/>
          </w:tcPr>
          <w:p w14:paraId="51DD1BD5" w14:textId="77777777" w:rsidR="005020DD" w:rsidRPr="005020DD" w:rsidRDefault="005020DD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Versova EHV Sub-station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2A818ED3" w14:textId="77777777" w:rsidR="005020DD" w:rsidRPr="005020DD" w:rsidRDefault="005020DD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17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47510354" w14:textId="77777777" w:rsidR="005020DD" w:rsidRPr="005020DD" w:rsidRDefault="005020DD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66</w:t>
            </w:r>
          </w:p>
        </w:tc>
      </w:tr>
    </w:tbl>
    <w:p w14:paraId="53ADE2F9" w14:textId="0712907A" w:rsidR="005020DD" w:rsidRDefault="005020D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05A6B" w14:paraId="79299C8A" w14:textId="77777777" w:rsidTr="003121C7">
        <w:tc>
          <w:tcPr>
            <w:tcW w:w="9350" w:type="dxa"/>
            <w:shd w:val="clear" w:color="auto" w:fill="FFC000"/>
          </w:tcPr>
          <w:p w14:paraId="5F311619" w14:textId="226BF489" w:rsidR="00705A6B" w:rsidRDefault="005B59D2" w:rsidP="003121C7">
            <w:pPr>
              <w:jc w:val="center"/>
            </w:pPr>
            <w:r w:rsidRPr="005020DD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Proposed Transmission lines</w:t>
            </w:r>
          </w:p>
        </w:tc>
      </w:tr>
    </w:tbl>
    <w:p w14:paraId="4C6743B5" w14:textId="77777777" w:rsidR="00705A6B" w:rsidRDefault="00705A6B" w:rsidP="00705A6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8825"/>
      </w:tblGrid>
      <w:tr w:rsidR="00A21E83" w:rsidRPr="005020DD" w14:paraId="705497F8" w14:textId="77777777" w:rsidTr="00CB3B16">
        <w:trPr>
          <w:trHeight w:val="300"/>
          <w:tblHeader/>
        </w:trPr>
        <w:tc>
          <w:tcPr>
            <w:tcW w:w="281" w:type="pct"/>
            <w:shd w:val="clear" w:color="auto" w:fill="A5C9EB" w:themeFill="text2" w:themeFillTint="40"/>
            <w:noWrap/>
            <w:vAlign w:val="center"/>
            <w:hideMark/>
          </w:tcPr>
          <w:p w14:paraId="75952636" w14:textId="77777777" w:rsidR="00A21E83" w:rsidRPr="005020DD" w:rsidRDefault="00A21E83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SN</w:t>
            </w:r>
          </w:p>
        </w:tc>
        <w:tc>
          <w:tcPr>
            <w:tcW w:w="4719" w:type="pct"/>
            <w:shd w:val="clear" w:color="auto" w:fill="A5C9EB" w:themeFill="text2" w:themeFillTint="40"/>
            <w:vAlign w:val="center"/>
            <w:hideMark/>
          </w:tcPr>
          <w:p w14:paraId="75E7E24B" w14:textId="77777777" w:rsidR="00A21E83" w:rsidRPr="005020DD" w:rsidRDefault="00A21E83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Particulars</w:t>
            </w:r>
          </w:p>
        </w:tc>
      </w:tr>
      <w:tr w:rsidR="00A21E83" w:rsidRPr="005020DD" w14:paraId="22AE5D84" w14:textId="77777777" w:rsidTr="00A21E83">
        <w:trPr>
          <w:trHeight w:val="600"/>
        </w:trPr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7856EF0A" w14:textId="77777777" w:rsidR="00A21E83" w:rsidRPr="005020DD" w:rsidRDefault="00A21E83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4719" w:type="pct"/>
            <w:shd w:val="clear" w:color="000000" w:fill="FFFFFF"/>
            <w:vAlign w:val="center"/>
            <w:hideMark/>
          </w:tcPr>
          <w:p w14:paraId="3A1D4CD7" w14:textId="77777777" w:rsidR="00A21E83" w:rsidRPr="005020DD" w:rsidRDefault="00A21E83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220kV Chembur to BKC transmission line 1 (12 km) from Chembur EHV sub-station to BKC EHV sub-station</w:t>
            </w:r>
          </w:p>
        </w:tc>
      </w:tr>
      <w:tr w:rsidR="00A21E83" w:rsidRPr="005020DD" w14:paraId="0F1635B2" w14:textId="77777777" w:rsidTr="00A21E83">
        <w:trPr>
          <w:trHeight w:val="600"/>
        </w:trPr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16466374" w14:textId="77777777" w:rsidR="00A21E83" w:rsidRPr="005020DD" w:rsidRDefault="00A21E83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4719" w:type="pct"/>
            <w:shd w:val="clear" w:color="000000" w:fill="FFFFFF"/>
            <w:vAlign w:val="center"/>
            <w:hideMark/>
          </w:tcPr>
          <w:p w14:paraId="25620C18" w14:textId="7B854EF1" w:rsidR="00A21E83" w:rsidRPr="005020DD" w:rsidRDefault="00A21E83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220kV Chembur to BKC transmission line 2 (12 km) from Chembur EHV sub-station to BKC EHV sub-station</w:t>
            </w:r>
          </w:p>
        </w:tc>
      </w:tr>
      <w:tr w:rsidR="00A21E83" w:rsidRPr="005020DD" w14:paraId="152B6299" w14:textId="77777777" w:rsidTr="00A21E83">
        <w:trPr>
          <w:trHeight w:val="300"/>
        </w:trPr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6216B944" w14:textId="77777777" w:rsidR="00A21E83" w:rsidRPr="005020DD" w:rsidRDefault="00A21E83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4719" w:type="pct"/>
            <w:shd w:val="clear" w:color="000000" w:fill="FFFFFF"/>
            <w:vAlign w:val="center"/>
            <w:hideMark/>
          </w:tcPr>
          <w:p w14:paraId="1CCE4A1C" w14:textId="545E025F" w:rsidR="00A21E83" w:rsidRPr="005020DD" w:rsidRDefault="00A21E83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220 kV LILO of </w:t>
            </w:r>
            <w:r w:rsidR="00B65B6A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KVPTL Vikhroli </w:t>
            </w: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–</w:t>
            </w:r>
            <w:r w:rsidR="00B65B6A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TPC</w:t>
            </w: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Saki Line (220kV Chandivali EHV Scheme) </w:t>
            </w:r>
            <w:proofErr w:type="spellStart"/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Ckt</w:t>
            </w:r>
            <w:proofErr w:type="spellEnd"/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1 (0.35 km)</w:t>
            </w:r>
          </w:p>
        </w:tc>
      </w:tr>
      <w:tr w:rsidR="00A21E83" w:rsidRPr="005020DD" w14:paraId="213D029A" w14:textId="77777777" w:rsidTr="00A21E83">
        <w:trPr>
          <w:trHeight w:val="300"/>
        </w:trPr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3C723DE8" w14:textId="77777777" w:rsidR="00A21E83" w:rsidRPr="005020DD" w:rsidRDefault="00A21E83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4719" w:type="pct"/>
            <w:shd w:val="clear" w:color="000000" w:fill="FFFFFF"/>
            <w:vAlign w:val="center"/>
            <w:hideMark/>
          </w:tcPr>
          <w:p w14:paraId="05BDBB36" w14:textId="358DCF74" w:rsidR="00A21E83" w:rsidRPr="005020DD" w:rsidRDefault="00A21E83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220 kV LILO of </w:t>
            </w:r>
            <w:r w:rsidR="00B65B6A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KVPTL </w:t>
            </w:r>
            <w:proofErr w:type="gramStart"/>
            <w:r w:rsidR="00B65B6A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Vikhroli </w:t>
            </w: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–</w:t>
            </w:r>
            <w:proofErr w:type="gramEnd"/>
            <w:r w:rsidR="00B65B6A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TPC </w:t>
            </w: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Saki Line (220kV Chandivali EHV Scheme) </w:t>
            </w:r>
            <w:proofErr w:type="spellStart"/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Ckt</w:t>
            </w:r>
            <w:proofErr w:type="spellEnd"/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2 (0.35 km)</w:t>
            </w:r>
          </w:p>
        </w:tc>
      </w:tr>
      <w:tr w:rsidR="00A21E83" w:rsidRPr="005020DD" w14:paraId="225C51B7" w14:textId="77777777" w:rsidTr="00A21E83">
        <w:trPr>
          <w:trHeight w:val="600"/>
        </w:trPr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3C9986F7" w14:textId="77777777" w:rsidR="00A21E83" w:rsidRPr="005020DD" w:rsidRDefault="00A21E83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4719" w:type="pct"/>
            <w:shd w:val="clear" w:color="000000" w:fill="FFFFFF"/>
            <w:vAlign w:val="center"/>
            <w:hideMark/>
          </w:tcPr>
          <w:p w14:paraId="68DB9455" w14:textId="77777777" w:rsidR="00A21E83" w:rsidRPr="005020DD" w:rsidRDefault="00A21E83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 kV Ghodbunder-Dahisar transmission line 1 (6.50 km) from Ghodbunder EHV sub-station to Dahisar EHV sub-station</w:t>
            </w:r>
          </w:p>
        </w:tc>
      </w:tr>
      <w:tr w:rsidR="00A21E83" w:rsidRPr="005020DD" w14:paraId="66001B93" w14:textId="77777777" w:rsidTr="00A21E83">
        <w:trPr>
          <w:trHeight w:val="600"/>
        </w:trPr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4AB7AD2D" w14:textId="77777777" w:rsidR="00A21E83" w:rsidRPr="005020DD" w:rsidRDefault="00A21E83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4719" w:type="pct"/>
            <w:shd w:val="clear" w:color="000000" w:fill="FFFFFF"/>
            <w:vAlign w:val="center"/>
            <w:hideMark/>
          </w:tcPr>
          <w:p w14:paraId="037B6D12" w14:textId="77777777" w:rsidR="00A21E83" w:rsidRPr="005020DD" w:rsidRDefault="00A21E83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 kV Ghodbunder-Dahisar transmission line 2 (6.50 km) from Ghodbunder EHV sub-station to Dahisar EHV sub-station</w:t>
            </w:r>
          </w:p>
        </w:tc>
      </w:tr>
      <w:tr w:rsidR="00A21E83" w:rsidRPr="005020DD" w14:paraId="6B52CD83" w14:textId="77777777" w:rsidTr="00A21E83">
        <w:trPr>
          <w:trHeight w:val="600"/>
        </w:trPr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2D2EB663" w14:textId="77777777" w:rsidR="00A21E83" w:rsidRPr="005020DD" w:rsidRDefault="00A21E83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7</w:t>
            </w:r>
          </w:p>
        </w:tc>
        <w:tc>
          <w:tcPr>
            <w:tcW w:w="4719" w:type="pct"/>
            <w:shd w:val="clear" w:color="000000" w:fill="FFFFFF"/>
            <w:vAlign w:val="center"/>
            <w:hideMark/>
          </w:tcPr>
          <w:p w14:paraId="7417C196" w14:textId="3A84C761" w:rsidR="00A21E83" w:rsidRPr="005020DD" w:rsidRDefault="00A21E83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220kV Aarey to BKC transmission line 1 (17.50 km) from Aarey EHV sub-station to BKC</w:t>
            </w:r>
            <w:r w:rsidRPr="005020DD">
              <w:rPr>
                <w:rFonts w:ascii="Adani Regular" w:eastAsia="Times New Roman" w:hAnsi="Adani Regular" w:cs="Times New Roman"/>
                <w:color w:val="FF0000"/>
                <w:kern w:val="0"/>
                <w14:ligatures w14:val="none"/>
              </w:rPr>
              <w:t xml:space="preserve"> </w:t>
            </w: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EHV sub-station</w:t>
            </w:r>
          </w:p>
        </w:tc>
      </w:tr>
      <w:tr w:rsidR="00A21E83" w:rsidRPr="005020DD" w14:paraId="725AD355" w14:textId="77777777" w:rsidTr="00A21E83">
        <w:trPr>
          <w:trHeight w:val="600"/>
        </w:trPr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62A2FF71" w14:textId="77777777" w:rsidR="00A21E83" w:rsidRPr="005020DD" w:rsidRDefault="00A21E83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4719" w:type="pct"/>
            <w:shd w:val="clear" w:color="000000" w:fill="FFFFFF"/>
            <w:vAlign w:val="center"/>
            <w:hideMark/>
          </w:tcPr>
          <w:p w14:paraId="222E7EC6" w14:textId="3B0E31D2" w:rsidR="00A21E83" w:rsidRPr="005020DD" w:rsidRDefault="00A21E83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220kV Aarey to BKC transmission line 2 (17.50 km) from Aarey EHV sub-station to BKC EHV sub-station</w:t>
            </w:r>
          </w:p>
        </w:tc>
      </w:tr>
      <w:tr w:rsidR="00A21E83" w:rsidRPr="005020DD" w14:paraId="1178B288" w14:textId="77777777" w:rsidTr="00A21E83">
        <w:trPr>
          <w:trHeight w:val="600"/>
        </w:trPr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216A6A3A" w14:textId="77777777" w:rsidR="00A21E83" w:rsidRPr="005020DD" w:rsidRDefault="00A21E83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4719" w:type="pct"/>
            <w:shd w:val="clear" w:color="000000" w:fill="FFFFFF"/>
            <w:vAlign w:val="center"/>
            <w:hideMark/>
          </w:tcPr>
          <w:p w14:paraId="0A7A00C6" w14:textId="3DBC0F8C" w:rsidR="00A21E83" w:rsidRPr="005020DD" w:rsidRDefault="00A21E83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kern w:val="0"/>
                <w14:ligatures w14:val="none"/>
              </w:rPr>
              <w:t>220kV LILO of DTPS/Boisar - Versova at Kandivali (W) EHV Station transmission line 1 (Boisar-Kandivali Connectivity) (4.20 km) from Boisar EHV sub-station to Kandivali EHV sub-station</w:t>
            </w:r>
          </w:p>
        </w:tc>
      </w:tr>
      <w:tr w:rsidR="00A21E83" w:rsidRPr="005020DD" w14:paraId="5A2701FA" w14:textId="77777777" w:rsidTr="00A21E83">
        <w:trPr>
          <w:trHeight w:val="600"/>
        </w:trPr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5E65C34D" w14:textId="77777777" w:rsidR="00A21E83" w:rsidRPr="005020DD" w:rsidRDefault="00A21E83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4719" w:type="pct"/>
            <w:shd w:val="clear" w:color="000000" w:fill="FFFFFF"/>
            <w:vAlign w:val="center"/>
            <w:hideMark/>
          </w:tcPr>
          <w:p w14:paraId="01024E26" w14:textId="3E7757B3" w:rsidR="00A21E83" w:rsidRPr="005020DD" w:rsidRDefault="00A21E83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kern w:val="0"/>
                <w14:ligatures w14:val="none"/>
              </w:rPr>
              <w:t>220kV LILO of DTPS/Boisar - Versova at Kandivali (W) EHV Station transmission line 2 (Boisar-Kandivali Connectivity) (4.20 km) from Boisar EHV sub-station to Kandivali EHV sub-station</w:t>
            </w:r>
          </w:p>
        </w:tc>
      </w:tr>
      <w:tr w:rsidR="00A21E83" w:rsidRPr="005020DD" w14:paraId="66695D6E" w14:textId="77777777" w:rsidTr="00A21E83">
        <w:trPr>
          <w:trHeight w:val="300"/>
        </w:trPr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2583C171" w14:textId="77777777" w:rsidR="00A21E83" w:rsidRPr="005020DD" w:rsidRDefault="00A21E83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kern w:val="0"/>
                <w14:ligatures w14:val="none"/>
              </w:rPr>
              <w:t>11</w:t>
            </w:r>
          </w:p>
        </w:tc>
        <w:tc>
          <w:tcPr>
            <w:tcW w:w="4719" w:type="pct"/>
            <w:shd w:val="clear" w:color="000000" w:fill="FFFFFF"/>
            <w:vAlign w:val="center"/>
            <w:hideMark/>
          </w:tcPr>
          <w:p w14:paraId="4AA0DBED" w14:textId="77777777" w:rsidR="00A21E83" w:rsidRPr="005020DD" w:rsidRDefault="00A21E83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kern w:val="0"/>
                <w14:ligatures w14:val="none"/>
              </w:rPr>
              <w:t>220 kV LILO of AEML Dahanu - Versova line (4 km) at Uttan Ckt1</w:t>
            </w:r>
          </w:p>
        </w:tc>
      </w:tr>
      <w:tr w:rsidR="00A21E83" w:rsidRPr="005020DD" w14:paraId="5E04A6B5" w14:textId="77777777" w:rsidTr="00A21E83">
        <w:trPr>
          <w:trHeight w:val="300"/>
        </w:trPr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73322E15" w14:textId="77777777" w:rsidR="00A21E83" w:rsidRPr="005020DD" w:rsidRDefault="00A21E83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kern w:val="0"/>
                <w14:ligatures w14:val="none"/>
              </w:rPr>
              <w:t>12</w:t>
            </w:r>
          </w:p>
        </w:tc>
        <w:tc>
          <w:tcPr>
            <w:tcW w:w="4719" w:type="pct"/>
            <w:shd w:val="clear" w:color="000000" w:fill="FFFFFF"/>
            <w:vAlign w:val="center"/>
            <w:hideMark/>
          </w:tcPr>
          <w:p w14:paraId="671ED5C3" w14:textId="77777777" w:rsidR="00A21E83" w:rsidRPr="005020DD" w:rsidRDefault="00A21E83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kern w:val="0"/>
                <w14:ligatures w14:val="none"/>
              </w:rPr>
              <w:t>220 kV LILO of AEML Dahanu - Versova line (4 km) at Uttan Ckt2</w:t>
            </w:r>
          </w:p>
        </w:tc>
      </w:tr>
      <w:tr w:rsidR="00A21E83" w:rsidRPr="005020DD" w14:paraId="61584959" w14:textId="77777777" w:rsidTr="00A21E83">
        <w:trPr>
          <w:trHeight w:val="300"/>
        </w:trPr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737C621D" w14:textId="77777777" w:rsidR="00A21E83" w:rsidRPr="005020DD" w:rsidRDefault="00A21E83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kern w:val="0"/>
                <w14:ligatures w14:val="none"/>
              </w:rPr>
              <w:lastRenderedPageBreak/>
              <w:t>13</w:t>
            </w:r>
          </w:p>
        </w:tc>
        <w:tc>
          <w:tcPr>
            <w:tcW w:w="4719" w:type="pct"/>
            <w:shd w:val="clear" w:color="auto" w:fill="auto"/>
            <w:vAlign w:val="center"/>
            <w:hideMark/>
          </w:tcPr>
          <w:p w14:paraId="05CCF61D" w14:textId="77777777" w:rsidR="00A21E83" w:rsidRPr="005020DD" w:rsidRDefault="00A21E83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kern w:val="0"/>
                <w14:ligatures w14:val="none"/>
              </w:rPr>
              <w:t>220kV LILO of Aarey - BKC line at Khardanda by Underground Cable (</w:t>
            </w:r>
            <w:proofErr w:type="spellStart"/>
            <w:r w:rsidRPr="005020DD">
              <w:rPr>
                <w:rFonts w:ascii="Adani Regular" w:eastAsia="Times New Roman" w:hAnsi="Adani Regular" w:cs="Times New Roman"/>
                <w:kern w:val="0"/>
                <w14:ligatures w14:val="none"/>
              </w:rPr>
              <w:t>Ckt</w:t>
            </w:r>
            <w:proofErr w:type="spellEnd"/>
            <w:r w:rsidRPr="005020DD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1) (3.50 km)</w:t>
            </w:r>
          </w:p>
        </w:tc>
      </w:tr>
      <w:tr w:rsidR="00A21E83" w:rsidRPr="005020DD" w14:paraId="1CE713A8" w14:textId="77777777" w:rsidTr="00A21E83">
        <w:trPr>
          <w:trHeight w:val="300"/>
        </w:trPr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1302BA6B" w14:textId="77777777" w:rsidR="00A21E83" w:rsidRPr="005020DD" w:rsidRDefault="00A21E83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kern w:val="0"/>
                <w14:ligatures w14:val="none"/>
              </w:rPr>
              <w:t>14</w:t>
            </w:r>
          </w:p>
        </w:tc>
        <w:tc>
          <w:tcPr>
            <w:tcW w:w="4719" w:type="pct"/>
            <w:shd w:val="clear" w:color="auto" w:fill="auto"/>
            <w:vAlign w:val="center"/>
            <w:hideMark/>
          </w:tcPr>
          <w:p w14:paraId="6AB6619A" w14:textId="77777777" w:rsidR="00A21E83" w:rsidRPr="005020DD" w:rsidRDefault="00A21E83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kern w:val="0"/>
                <w14:ligatures w14:val="none"/>
              </w:rPr>
              <w:t>220kV LILO of Aarey - BKC line at Khardanda by Underground Cable (</w:t>
            </w:r>
            <w:proofErr w:type="spellStart"/>
            <w:r w:rsidRPr="005020DD">
              <w:rPr>
                <w:rFonts w:ascii="Adani Regular" w:eastAsia="Times New Roman" w:hAnsi="Adani Regular" w:cs="Times New Roman"/>
                <w:kern w:val="0"/>
                <w14:ligatures w14:val="none"/>
              </w:rPr>
              <w:t>Ckt</w:t>
            </w:r>
            <w:proofErr w:type="spellEnd"/>
            <w:r w:rsidRPr="005020DD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2) (3.50 km)</w:t>
            </w:r>
          </w:p>
        </w:tc>
      </w:tr>
      <w:tr w:rsidR="00A21E83" w:rsidRPr="005020DD" w14:paraId="6DF38709" w14:textId="77777777" w:rsidTr="00A21E83">
        <w:trPr>
          <w:trHeight w:val="300"/>
        </w:trPr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67E9CF99" w14:textId="77777777" w:rsidR="00A21E83" w:rsidRPr="005020DD" w:rsidRDefault="00A21E83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4719" w:type="pct"/>
            <w:shd w:val="clear" w:color="000000" w:fill="FFFFFF"/>
            <w:vAlign w:val="center"/>
            <w:hideMark/>
          </w:tcPr>
          <w:p w14:paraId="0FCE09EF" w14:textId="1C5C5FEC" w:rsidR="00A21E83" w:rsidRPr="005020DD" w:rsidRDefault="00A21E83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220 kV AEML Aarey to proposed 220kV Chandivali EHV Scheme </w:t>
            </w:r>
            <w:proofErr w:type="spellStart"/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Ckt</w:t>
            </w:r>
            <w:proofErr w:type="spellEnd"/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1 (3.</w:t>
            </w:r>
            <w:r w:rsidR="004F5CC7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0</w:t>
            </w: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0 km)</w:t>
            </w:r>
          </w:p>
        </w:tc>
      </w:tr>
      <w:tr w:rsidR="00A21E83" w:rsidRPr="005020DD" w14:paraId="309206A8" w14:textId="77777777" w:rsidTr="00A21E83">
        <w:trPr>
          <w:trHeight w:val="300"/>
        </w:trPr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329059AF" w14:textId="77777777" w:rsidR="00A21E83" w:rsidRPr="005020DD" w:rsidRDefault="00A21E83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16</w:t>
            </w:r>
          </w:p>
        </w:tc>
        <w:tc>
          <w:tcPr>
            <w:tcW w:w="4719" w:type="pct"/>
            <w:shd w:val="clear" w:color="000000" w:fill="FFFFFF"/>
            <w:vAlign w:val="center"/>
            <w:hideMark/>
          </w:tcPr>
          <w:p w14:paraId="66CD5A53" w14:textId="40A585BF" w:rsidR="00A21E83" w:rsidRPr="005020DD" w:rsidRDefault="00A21E83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220 kV AEML Aarey to </w:t>
            </w:r>
            <w:r w:rsidR="00F5263B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220kV TPC Saki </w:t>
            </w: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EHV S</w:t>
            </w:r>
            <w:r w:rsidR="00A73A5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/s</w:t>
            </w: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Ckt</w:t>
            </w:r>
            <w:proofErr w:type="spellEnd"/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2 (3.</w:t>
            </w:r>
            <w:r w:rsidR="004F5CC7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6</w:t>
            </w: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0 km)</w:t>
            </w:r>
          </w:p>
        </w:tc>
      </w:tr>
      <w:tr w:rsidR="00A21E83" w:rsidRPr="005020DD" w14:paraId="71D98DC2" w14:textId="77777777" w:rsidTr="00A21E83">
        <w:trPr>
          <w:trHeight w:val="600"/>
        </w:trPr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6D162F9F" w14:textId="77777777" w:rsidR="00A21E83" w:rsidRPr="005020DD" w:rsidRDefault="00A21E83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kern w:val="0"/>
                <w14:ligatures w14:val="none"/>
              </w:rPr>
              <w:t>17</w:t>
            </w:r>
          </w:p>
        </w:tc>
        <w:tc>
          <w:tcPr>
            <w:tcW w:w="4719" w:type="pct"/>
            <w:shd w:val="clear" w:color="auto" w:fill="auto"/>
            <w:vAlign w:val="center"/>
            <w:hideMark/>
          </w:tcPr>
          <w:p w14:paraId="072DE9BD" w14:textId="4B197EE8" w:rsidR="00A21E83" w:rsidRPr="005020DD" w:rsidRDefault="00A21E83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LILO of Aarey-BKC </w:t>
            </w:r>
            <w:proofErr w:type="spellStart"/>
            <w:r w:rsidRPr="005020DD">
              <w:rPr>
                <w:rFonts w:ascii="Adani Regular" w:eastAsia="Times New Roman" w:hAnsi="Adani Regular" w:cs="Times New Roman"/>
                <w:kern w:val="0"/>
                <w14:ligatures w14:val="none"/>
              </w:rPr>
              <w:t>Ckt</w:t>
            </w:r>
            <w:proofErr w:type="spellEnd"/>
            <w:r w:rsidRPr="005020DD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1 at Airport EHV Station (2.00 km) from Aarey EHV sub-station to </w:t>
            </w:r>
            <w:proofErr w:type="gramStart"/>
            <w:r w:rsidRPr="005020DD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BKC  </w:t>
            </w:r>
            <w:proofErr w:type="spellStart"/>
            <w:r w:rsidRPr="005020DD">
              <w:rPr>
                <w:rFonts w:ascii="Adani Regular" w:eastAsia="Times New Roman" w:hAnsi="Adani Regular" w:cs="Times New Roman"/>
                <w:kern w:val="0"/>
                <w14:ligatures w14:val="none"/>
              </w:rPr>
              <w:t>Ckt</w:t>
            </w:r>
            <w:proofErr w:type="spellEnd"/>
            <w:proofErr w:type="gramEnd"/>
            <w:r w:rsidRPr="005020DD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1 at Airport EHV sub-station</w:t>
            </w:r>
          </w:p>
        </w:tc>
      </w:tr>
      <w:tr w:rsidR="00A21E83" w:rsidRPr="005020DD" w14:paraId="359075F9" w14:textId="77777777" w:rsidTr="00A21E83">
        <w:trPr>
          <w:trHeight w:val="600"/>
        </w:trPr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42204DED" w14:textId="77777777" w:rsidR="00A21E83" w:rsidRPr="005020DD" w:rsidRDefault="00A21E83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kern w:val="0"/>
                <w14:ligatures w14:val="none"/>
              </w:rPr>
              <w:t>18</w:t>
            </w:r>
          </w:p>
        </w:tc>
        <w:tc>
          <w:tcPr>
            <w:tcW w:w="4719" w:type="pct"/>
            <w:shd w:val="clear" w:color="auto" w:fill="auto"/>
            <w:vAlign w:val="center"/>
            <w:hideMark/>
          </w:tcPr>
          <w:p w14:paraId="6C5A6013" w14:textId="77777777" w:rsidR="00A21E83" w:rsidRPr="005020DD" w:rsidRDefault="00A21E83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LILO of Aarey-BKC </w:t>
            </w:r>
            <w:proofErr w:type="spellStart"/>
            <w:r w:rsidRPr="005020DD">
              <w:rPr>
                <w:rFonts w:ascii="Adani Regular" w:eastAsia="Times New Roman" w:hAnsi="Adani Regular" w:cs="Times New Roman"/>
                <w:kern w:val="0"/>
                <w14:ligatures w14:val="none"/>
              </w:rPr>
              <w:t>Ckt</w:t>
            </w:r>
            <w:proofErr w:type="spellEnd"/>
            <w:r w:rsidRPr="005020DD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1 at Airport EHV Station (2.00 km) from Aarey EHV sub-station to </w:t>
            </w:r>
            <w:proofErr w:type="gramStart"/>
            <w:r w:rsidRPr="005020DD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BKC  </w:t>
            </w:r>
            <w:proofErr w:type="spellStart"/>
            <w:r w:rsidRPr="005020DD">
              <w:rPr>
                <w:rFonts w:ascii="Adani Regular" w:eastAsia="Times New Roman" w:hAnsi="Adani Regular" w:cs="Times New Roman"/>
                <w:kern w:val="0"/>
                <w14:ligatures w14:val="none"/>
              </w:rPr>
              <w:t>Ckt</w:t>
            </w:r>
            <w:proofErr w:type="spellEnd"/>
            <w:proofErr w:type="gramEnd"/>
            <w:r w:rsidRPr="005020DD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2 at Airport EHV sub-station</w:t>
            </w:r>
          </w:p>
        </w:tc>
      </w:tr>
      <w:tr w:rsidR="00A21E83" w:rsidRPr="005020DD" w14:paraId="39DC2F9B" w14:textId="77777777" w:rsidTr="00A21E83">
        <w:trPr>
          <w:trHeight w:val="600"/>
        </w:trPr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020AA707" w14:textId="77777777" w:rsidR="00A21E83" w:rsidRPr="005020DD" w:rsidRDefault="00A21E83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19</w:t>
            </w:r>
          </w:p>
        </w:tc>
        <w:tc>
          <w:tcPr>
            <w:tcW w:w="4719" w:type="pct"/>
            <w:shd w:val="clear" w:color="000000" w:fill="FFFFFF"/>
            <w:vAlign w:val="center"/>
            <w:hideMark/>
          </w:tcPr>
          <w:p w14:paraId="6DB67BA6" w14:textId="77777777" w:rsidR="00A21E83" w:rsidRPr="005020DD" w:rsidRDefault="00A21E83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220kV Dahisar - Borivali transmission line 1 (6 km) from Dahisar EHV sub-station to Borivali EHV sub-station</w:t>
            </w:r>
          </w:p>
        </w:tc>
      </w:tr>
      <w:tr w:rsidR="00A21E83" w:rsidRPr="005020DD" w14:paraId="64B24BAC" w14:textId="77777777" w:rsidTr="00A21E83">
        <w:trPr>
          <w:trHeight w:val="600"/>
        </w:trPr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4F1B1FE1" w14:textId="77777777" w:rsidR="00A21E83" w:rsidRPr="005020DD" w:rsidRDefault="00A21E83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4719" w:type="pct"/>
            <w:shd w:val="clear" w:color="000000" w:fill="FFFFFF"/>
            <w:hideMark/>
          </w:tcPr>
          <w:p w14:paraId="5EA2DB05" w14:textId="77777777" w:rsidR="00A21E83" w:rsidRPr="005020DD" w:rsidRDefault="00A21E83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220kV Dahisar - Borivali transmission line 2 (6 km) from Dahisar EHV sub-station to Borivali EHV sub-station</w:t>
            </w:r>
          </w:p>
        </w:tc>
      </w:tr>
      <w:tr w:rsidR="00A21E83" w:rsidRPr="005020DD" w14:paraId="704E97FB" w14:textId="77777777" w:rsidTr="00A21E83">
        <w:trPr>
          <w:trHeight w:val="600"/>
        </w:trPr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270DF3EE" w14:textId="77777777" w:rsidR="00A21E83" w:rsidRPr="005020DD" w:rsidRDefault="00A21E83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21</w:t>
            </w:r>
          </w:p>
        </w:tc>
        <w:tc>
          <w:tcPr>
            <w:tcW w:w="4719" w:type="pct"/>
            <w:shd w:val="clear" w:color="000000" w:fill="FFFFFF"/>
            <w:vAlign w:val="center"/>
            <w:hideMark/>
          </w:tcPr>
          <w:p w14:paraId="5D53C142" w14:textId="4E90DD46" w:rsidR="00A21E83" w:rsidRPr="005020DD" w:rsidRDefault="00A21E83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LILO of 220kV AEML Aarey-</w:t>
            </w:r>
            <w:r w:rsidR="00E35536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TPC </w:t>
            </w: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Borivali OH line at Malad by laying 220kV D/C Underground Cable (</w:t>
            </w:r>
            <w:proofErr w:type="spellStart"/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Ckt</w:t>
            </w:r>
            <w:proofErr w:type="spellEnd"/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1) (1.00 km)</w:t>
            </w:r>
          </w:p>
        </w:tc>
      </w:tr>
      <w:tr w:rsidR="00A21E83" w:rsidRPr="005020DD" w14:paraId="5DE79829" w14:textId="77777777" w:rsidTr="00A21E83">
        <w:trPr>
          <w:trHeight w:val="600"/>
        </w:trPr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12296103" w14:textId="77777777" w:rsidR="00A21E83" w:rsidRPr="005020DD" w:rsidRDefault="00A21E83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4719" w:type="pct"/>
            <w:shd w:val="clear" w:color="000000" w:fill="FFFFFF"/>
            <w:vAlign w:val="center"/>
            <w:hideMark/>
          </w:tcPr>
          <w:p w14:paraId="587B680F" w14:textId="6EA1E907" w:rsidR="00A21E83" w:rsidRPr="005020DD" w:rsidRDefault="00A21E83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LILO of 220kV AEML Aarey-</w:t>
            </w:r>
            <w:r w:rsidR="00E35536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TPC </w:t>
            </w: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Borivali OH line at Malad by laying 220kV D/C Underground Cable (</w:t>
            </w:r>
            <w:proofErr w:type="spellStart"/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Ckt</w:t>
            </w:r>
            <w:proofErr w:type="spellEnd"/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2) (1.00 km)</w:t>
            </w:r>
          </w:p>
        </w:tc>
      </w:tr>
      <w:tr w:rsidR="00A21E83" w:rsidRPr="005020DD" w14:paraId="2FF79AAD" w14:textId="77777777" w:rsidTr="00A21E83">
        <w:trPr>
          <w:trHeight w:val="600"/>
        </w:trPr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18C5419A" w14:textId="77777777" w:rsidR="00A21E83" w:rsidRPr="005020DD" w:rsidRDefault="00A21E83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23</w:t>
            </w:r>
          </w:p>
        </w:tc>
        <w:tc>
          <w:tcPr>
            <w:tcW w:w="4719" w:type="pct"/>
            <w:shd w:val="clear" w:color="auto" w:fill="auto"/>
            <w:hideMark/>
          </w:tcPr>
          <w:p w14:paraId="62726937" w14:textId="77777777" w:rsidR="00A21E83" w:rsidRPr="005020DD" w:rsidRDefault="00A21E83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kern w:val="0"/>
                <w14:ligatures w14:val="none"/>
              </w:rPr>
              <w:t>220kV TPC-T Sahar-AEML-T Airport transmission line 1 (1.50 km) from TPC-T Sahar EHV sub-station to AEML-T Airport EHV sub-station</w:t>
            </w:r>
          </w:p>
        </w:tc>
      </w:tr>
      <w:tr w:rsidR="00A21E83" w:rsidRPr="005020DD" w14:paraId="3BE2A0AE" w14:textId="77777777" w:rsidTr="00A21E83">
        <w:trPr>
          <w:trHeight w:val="600"/>
        </w:trPr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48F59EB0" w14:textId="77777777" w:rsidR="00A21E83" w:rsidRPr="005020DD" w:rsidRDefault="00A21E83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24</w:t>
            </w:r>
          </w:p>
        </w:tc>
        <w:tc>
          <w:tcPr>
            <w:tcW w:w="4719" w:type="pct"/>
            <w:shd w:val="clear" w:color="auto" w:fill="auto"/>
            <w:hideMark/>
          </w:tcPr>
          <w:p w14:paraId="11D5967D" w14:textId="77777777" w:rsidR="00A21E83" w:rsidRPr="005020DD" w:rsidRDefault="00A21E83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kern w:val="0"/>
                <w14:ligatures w14:val="none"/>
              </w:rPr>
              <w:t>220kV TPC-T Sahar-AEML-T Airport transmission line 2 (1.50 km) from TPC-T Sahar EHV sub-station to AEML-T Airport EHV sub-station</w:t>
            </w:r>
          </w:p>
        </w:tc>
      </w:tr>
      <w:tr w:rsidR="00A21E83" w:rsidRPr="005020DD" w14:paraId="73D74DE9" w14:textId="77777777" w:rsidTr="00A21E83">
        <w:trPr>
          <w:trHeight w:val="300"/>
        </w:trPr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003AF959" w14:textId="77777777" w:rsidR="00A21E83" w:rsidRPr="005020DD" w:rsidRDefault="00A21E83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4719" w:type="pct"/>
            <w:shd w:val="clear" w:color="000000" w:fill="FFFFFF"/>
            <w:vAlign w:val="center"/>
            <w:hideMark/>
          </w:tcPr>
          <w:p w14:paraId="717C7F68" w14:textId="6EDC402B" w:rsidR="00A21E83" w:rsidRPr="005020DD" w:rsidRDefault="00A21E83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5020DD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220kV LILO of TPC </w:t>
            </w:r>
            <w:r w:rsidR="000223F9">
              <w:rPr>
                <w:rFonts w:ascii="Adani Regular" w:eastAsia="Times New Roman" w:hAnsi="Adani Regular" w:cs="Times New Roman"/>
                <w:kern w:val="0"/>
                <w14:ligatures w14:val="none"/>
              </w:rPr>
              <w:t>Trombay</w:t>
            </w:r>
            <w:r w:rsidR="000223F9" w:rsidRPr="005020DD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</w:t>
            </w:r>
            <w:r w:rsidRPr="005020DD">
              <w:rPr>
                <w:rFonts w:ascii="Adani Regular" w:eastAsia="Times New Roman" w:hAnsi="Adani Regular" w:cs="Times New Roman"/>
                <w:kern w:val="0"/>
                <w14:ligatures w14:val="none"/>
              </w:rPr>
              <w:t>–Salsett</w:t>
            </w:r>
            <w:r w:rsidR="000223F9">
              <w:rPr>
                <w:rFonts w:ascii="Adani Regular" w:eastAsia="Times New Roman" w:hAnsi="Adani Regular" w:cs="Times New Roman"/>
                <w:kern w:val="0"/>
                <w14:ligatures w14:val="none"/>
              </w:rPr>
              <w:t>e</w:t>
            </w:r>
            <w:r w:rsidRPr="005020DD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Line at Tilak Nagar / Sidhartha Nagar EHV S/s (</w:t>
            </w:r>
            <w:proofErr w:type="spellStart"/>
            <w:r w:rsidRPr="005020DD">
              <w:rPr>
                <w:rFonts w:ascii="Adani Regular" w:eastAsia="Times New Roman" w:hAnsi="Adani Regular" w:cs="Times New Roman"/>
                <w:kern w:val="0"/>
                <w14:ligatures w14:val="none"/>
              </w:rPr>
              <w:t>Ckt</w:t>
            </w:r>
            <w:proofErr w:type="spellEnd"/>
            <w:r w:rsidRPr="005020DD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1) (2 Kms)</w:t>
            </w:r>
          </w:p>
        </w:tc>
      </w:tr>
      <w:tr w:rsidR="00A21E83" w:rsidRPr="005020DD" w14:paraId="0ED622B2" w14:textId="77777777" w:rsidTr="00A21E83">
        <w:trPr>
          <w:trHeight w:val="300"/>
        </w:trPr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25D4D670" w14:textId="77777777" w:rsidR="00A21E83" w:rsidRPr="00986B04" w:rsidRDefault="00A21E83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4719" w:type="pct"/>
            <w:shd w:val="clear" w:color="000000" w:fill="FFFFFF"/>
            <w:vAlign w:val="center"/>
            <w:hideMark/>
          </w:tcPr>
          <w:p w14:paraId="713344A7" w14:textId="1296A58A" w:rsidR="00A21E83" w:rsidRPr="00986B04" w:rsidRDefault="00A21E83" w:rsidP="005020DD">
            <w:pPr>
              <w:spacing w:after="0" w:line="240" w:lineRule="auto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986B04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220kV LILO of TPC </w:t>
            </w:r>
            <w:r w:rsidR="000223F9" w:rsidRPr="00986B04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Trombay </w:t>
            </w:r>
            <w:r w:rsidRPr="00986B04">
              <w:rPr>
                <w:rFonts w:ascii="Adani Regular" w:eastAsia="Times New Roman" w:hAnsi="Adani Regular" w:cs="Times New Roman"/>
                <w:kern w:val="0"/>
                <w14:ligatures w14:val="none"/>
              </w:rPr>
              <w:t>–Salsett</w:t>
            </w:r>
            <w:r w:rsidR="000223F9" w:rsidRPr="00986B04">
              <w:rPr>
                <w:rFonts w:ascii="Adani Regular" w:eastAsia="Times New Roman" w:hAnsi="Adani Regular" w:cs="Times New Roman"/>
                <w:kern w:val="0"/>
                <w14:ligatures w14:val="none"/>
              </w:rPr>
              <w:t>e</w:t>
            </w:r>
            <w:r w:rsidRPr="00986B04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Line at Tilak Nagar / Sidhartha Nagar EHV S/s (</w:t>
            </w:r>
            <w:proofErr w:type="spellStart"/>
            <w:r w:rsidRPr="00986B04">
              <w:rPr>
                <w:rFonts w:ascii="Adani Regular" w:eastAsia="Times New Roman" w:hAnsi="Adani Regular" w:cs="Times New Roman"/>
                <w:kern w:val="0"/>
                <w14:ligatures w14:val="none"/>
              </w:rPr>
              <w:t>Ckt</w:t>
            </w:r>
            <w:proofErr w:type="spellEnd"/>
            <w:r w:rsidRPr="00986B04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2) (2 Kms)</w:t>
            </w:r>
          </w:p>
        </w:tc>
      </w:tr>
      <w:tr w:rsidR="007F27BD" w:rsidRPr="005020DD" w14:paraId="72FFA00B" w14:textId="77777777" w:rsidTr="000C1706">
        <w:trPr>
          <w:trHeight w:val="300"/>
        </w:trPr>
        <w:tc>
          <w:tcPr>
            <w:tcW w:w="281" w:type="pct"/>
            <w:shd w:val="clear" w:color="auto" w:fill="auto"/>
            <w:noWrap/>
            <w:vAlign w:val="center"/>
          </w:tcPr>
          <w:p w14:paraId="3E8E980E" w14:textId="1EE456D2" w:rsidR="007F27BD" w:rsidRPr="00986B04" w:rsidRDefault="00986B04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27</w:t>
            </w:r>
          </w:p>
        </w:tc>
        <w:tc>
          <w:tcPr>
            <w:tcW w:w="4719" w:type="pct"/>
            <w:shd w:val="clear" w:color="auto" w:fill="auto"/>
            <w:vAlign w:val="center"/>
          </w:tcPr>
          <w:p w14:paraId="7F6C2620" w14:textId="2F791B70" w:rsidR="007F27BD" w:rsidRPr="00986B04" w:rsidRDefault="000C279A" w:rsidP="000C279A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LILO of 220kV Aarey - Chandivali line at Nahar EHV S/s </w:t>
            </w:r>
            <w:r w:rsidR="00672D2A"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(</w:t>
            </w:r>
            <w:proofErr w:type="spellStart"/>
            <w:r w:rsidR="00672D2A"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Ckt</w:t>
            </w:r>
            <w:proofErr w:type="spellEnd"/>
            <w:r w:rsidR="00672D2A"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1)</w:t>
            </w:r>
            <w:r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 w:rsidR="00672D2A"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(4.5</w:t>
            </w:r>
            <w:r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Km</w:t>
            </w:r>
            <w:r w:rsidR="00672D2A"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s)</w:t>
            </w:r>
          </w:p>
        </w:tc>
      </w:tr>
      <w:tr w:rsidR="00672D2A" w:rsidRPr="005020DD" w14:paraId="3D0704EE" w14:textId="77777777" w:rsidTr="000C1706">
        <w:trPr>
          <w:trHeight w:val="300"/>
        </w:trPr>
        <w:tc>
          <w:tcPr>
            <w:tcW w:w="281" w:type="pct"/>
            <w:shd w:val="clear" w:color="auto" w:fill="auto"/>
            <w:noWrap/>
            <w:vAlign w:val="center"/>
          </w:tcPr>
          <w:p w14:paraId="2310721E" w14:textId="520C7155" w:rsidR="00672D2A" w:rsidRPr="00986B04" w:rsidRDefault="00986B04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4719" w:type="pct"/>
            <w:shd w:val="clear" w:color="auto" w:fill="auto"/>
            <w:vAlign w:val="center"/>
          </w:tcPr>
          <w:p w14:paraId="48F6BEEA" w14:textId="1060606A" w:rsidR="00672D2A" w:rsidRPr="00986B04" w:rsidRDefault="00672D2A" w:rsidP="000C279A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LILO of 220kV Aarey - Chandivali line at Nahar EHV S/s (</w:t>
            </w:r>
            <w:proofErr w:type="spellStart"/>
            <w:r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Ckt</w:t>
            </w:r>
            <w:proofErr w:type="spellEnd"/>
            <w:r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2) (4.5 Kms)</w:t>
            </w:r>
          </w:p>
        </w:tc>
      </w:tr>
      <w:tr w:rsidR="002E13B8" w:rsidRPr="005020DD" w14:paraId="65591631" w14:textId="77777777" w:rsidTr="000C1706">
        <w:trPr>
          <w:trHeight w:val="300"/>
        </w:trPr>
        <w:tc>
          <w:tcPr>
            <w:tcW w:w="281" w:type="pct"/>
            <w:shd w:val="clear" w:color="auto" w:fill="auto"/>
            <w:noWrap/>
            <w:vAlign w:val="center"/>
          </w:tcPr>
          <w:p w14:paraId="4AF4CCD4" w14:textId="5560467D" w:rsidR="002E13B8" w:rsidRPr="00986B04" w:rsidRDefault="00986B04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29</w:t>
            </w:r>
          </w:p>
        </w:tc>
        <w:tc>
          <w:tcPr>
            <w:tcW w:w="4719" w:type="pct"/>
            <w:shd w:val="clear" w:color="auto" w:fill="auto"/>
            <w:vAlign w:val="center"/>
          </w:tcPr>
          <w:p w14:paraId="2C62CCD7" w14:textId="1322FE08" w:rsidR="002E13B8" w:rsidRPr="00986B04" w:rsidRDefault="00BB2D49" w:rsidP="00BB2D49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220kV Ghodbunder </w:t>
            </w:r>
            <w:r w:rsidR="00692983"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– Boisar / Borivali </w:t>
            </w:r>
            <w:r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LILO</w:t>
            </w:r>
            <w:r w:rsidR="0082738C"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 w:rsidR="00A74AB9"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at</w:t>
            </w:r>
            <w:r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Kashi Village EHV S/s</w:t>
            </w:r>
            <w:r w:rsidR="006B4E38"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</w:t>
            </w:r>
            <w:proofErr w:type="spellStart"/>
            <w:r w:rsidR="006B4E38"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Ckt</w:t>
            </w:r>
            <w:proofErr w:type="spellEnd"/>
            <w:r w:rsidR="006B4E38"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1</w:t>
            </w:r>
            <w:r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)</w:t>
            </w:r>
            <w:r w:rsidR="00E931AC"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</w:t>
            </w:r>
            <w:r w:rsidR="006B4E38"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0.5</w:t>
            </w:r>
            <w:r w:rsidR="00E931AC"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Km</w:t>
            </w:r>
            <w:r w:rsidR="00E931AC"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s)</w:t>
            </w:r>
          </w:p>
        </w:tc>
      </w:tr>
      <w:tr w:rsidR="00E931AC" w:rsidRPr="005020DD" w14:paraId="21B3EC18" w14:textId="77777777" w:rsidTr="000C1706">
        <w:trPr>
          <w:trHeight w:val="300"/>
        </w:trPr>
        <w:tc>
          <w:tcPr>
            <w:tcW w:w="281" w:type="pct"/>
            <w:shd w:val="clear" w:color="auto" w:fill="auto"/>
            <w:noWrap/>
            <w:vAlign w:val="center"/>
          </w:tcPr>
          <w:p w14:paraId="5BC531A0" w14:textId="0A63B880" w:rsidR="00E931AC" w:rsidRPr="00986B04" w:rsidRDefault="00986B04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4719" w:type="pct"/>
            <w:shd w:val="clear" w:color="auto" w:fill="auto"/>
            <w:vAlign w:val="center"/>
          </w:tcPr>
          <w:p w14:paraId="370DA65C" w14:textId="6D0F2EC0" w:rsidR="00E931AC" w:rsidRPr="00986B04" w:rsidRDefault="00E931AC" w:rsidP="00BB2D49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220kV Ghodbunder </w:t>
            </w:r>
            <w:r w:rsidR="000B0BA6"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- Boisar / Borivali </w:t>
            </w:r>
            <w:r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LILO </w:t>
            </w:r>
            <w:r w:rsidR="00A74AB9"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at</w:t>
            </w:r>
            <w:r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Kashi Village EHV S/s (</w:t>
            </w:r>
            <w:proofErr w:type="spellStart"/>
            <w:r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Ckt</w:t>
            </w:r>
            <w:proofErr w:type="spellEnd"/>
            <w:r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2) (0.5 Kms)</w:t>
            </w:r>
          </w:p>
        </w:tc>
      </w:tr>
      <w:tr w:rsidR="00C94FD8" w:rsidRPr="005020DD" w14:paraId="6A72AA44" w14:textId="77777777" w:rsidTr="000C1706">
        <w:trPr>
          <w:trHeight w:val="300"/>
        </w:trPr>
        <w:tc>
          <w:tcPr>
            <w:tcW w:w="281" w:type="pct"/>
            <w:shd w:val="clear" w:color="auto" w:fill="auto"/>
            <w:noWrap/>
            <w:vAlign w:val="center"/>
          </w:tcPr>
          <w:p w14:paraId="6CDF0F62" w14:textId="41059558" w:rsidR="00C94FD8" w:rsidRPr="00986B04" w:rsidRDefault="00C94FD8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</w:t>
            </w:r>
            <w:r w:rsidR="00986B04"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4719" w:type="pct"/>
            <w:shd w:val="clear" w:color="auto" w:fill="auto"/>
            <w:vAlign w:val="center"/>
          </w:tcPr>
          <w:p w14:paraId="445E2307" w14:textId="6B146498" w:rsidR="00C94FD8" w:rsidRPr="00986B04" w:rsidRDefault="00C94FD8" w:rsidP="00031C14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220kV </w:t>
            </w:r>
            <w:r w:rsidR="00031C14"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TPC </w:t>
            </w:r>
            <w:r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Trombay </w:t>
            </w:r>
            <w:r w:rsidR="00031C14"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–</w:t>
            </w:r>
            <w:r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 w:rsidR="00031C14"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TPC </w:t>
            </w:r>
            <w:r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Salsette LILO at Tagore</w:t>
            </w:r>
            <w:r w:rsidR="00031C14"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Nagar</w:t>
            </w:r>
            <w:r w:rsidR="00031C14"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S/s (</w:t>
            </w:r>
            <w:proofErr w:type="spellStart"/>
            <w:r w:rsidR="00031C14"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Ckt</w:t>
            </w:r>
            <w:proofErr w:type="spellEnd"/>
            <w:r w:rsidR="00031C14"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1) (0.5 </w:t>
            </w:r>
            <w:r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Km</w:t>
            </w:r>
            <w:r w:rsidR="00031C14"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s)</w:t>
            </w:r>
          </w:p>
        </w:tc>
      </w:tr>
      <w:tr w:rsidR="00031C14" w:rsidRPr="005020DD" w14:paraId="52B3EC35" w14:textId="77777777" w:rsidTr="000C1706">
        <w:trPr>
          <w:trHeight w:val="300"/>
        </w:trPr>
        <w:tc>
          <w:tcPr>
            <w:tcW w:w="281" w:type="pct"/>
            <w:shd w:val="clear" w:color="auto" w:fill="auto"/>
            <w:noWrap/>
            <w:vAlign w:val="center"/>
          </w:tcPr>
          <w:p w14:paraId="2EB4397A" w14:textId="299EEA42" w:rsidR="00031C14" w:rsidRPr="00986B04" w:rsidRDefault="00031C14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</w:t>
            </w:r>
            <w:r w:rsidR="00986B04"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4719" w:type="pct"/>
            <w:shd w:val="clear" w:color="auto" w:fill="auto"/>
            <w:vAlign w:val="center"/>
          </w:tcPr>
          <w:p w14:paraId="530DC7B9" w14:textId="6C631B6D" w:rsidR="00031C14" w:rsidRPr="00986B04" w:rsidRDefault="00031C14" w:rsidP="00031C14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220kV TPC Trombay – TPC Salsette LILO at Tagore Nagar S/s (</w:t>
            </w:r>
            <w:proofErr w:type="spellStart"/>
            <w:r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Ckt</w:t>
            </w:r>
            <w:proofErr w:type="spellEnd"/>
            <w:r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2) (0.5 Kms)</w:t>
            </w:r>
          </w:p>
        </w:tc>
      </w:tr>
      <w:tr w:rsidR="00EB5F79" w:rsidRPr="005020DD" w14:paraId="4BDE196E" w14:textId="77777777" w:rsidTr="000C1706">
        <w:trPr>
          <w:trHeight w:val="300"/>
        </w:trPr>
        <w:tc>
          <w:tcPr>
            <w:tcW w:w="281" w:type="pct"/>
            <w:shd w:val="clear" w:color="auto" w:fill="auto"/>
            <w:noWrap/>
            <w:vAlign w:val="center"/>
          </w:tcPr>
          <w:p w14:paraId="5481B2E1" w14:textId="6827308E" w:rsidR="00EB5F79" w:rsidRPr="00986B04" w:rsidRDefault="00EB5F79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</w:t>
            </w:r>
            <w:r w:rsidR="00986B04"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4719" w:type="pct"/>
            <w:shd w:val="clear" w:color="auto" w:fill="auto"/>
            <w:vAlign w:val="center"/>
          </w:tcPr>
          <w:p w14:paraId="0EB83536" w14:textId="25D4EA90" w:rsidR="00EB5F79" w:rsidRPr="00986B04" w:rsidRDefault="00EB5F79" w:rsidP="00EB5F79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LILO of MSETCL Borivali- Gorai at </w:t>
            </w:r>
            <w:proofErr w:type="spellStart"/>
            <w:r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Vazira</w:t>
            </w:r>
            <w:proofErr w:type="spellEnd"/>
            <w:r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Naka</w:t>
            </w:r>
            <w:r w:rsidR="00867E5F"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(Don Bosco)</w:t>
            </w:r>
            <w:r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EHV S/s (</w:t>
            </w:r>
            <w:proofErr w:type="spellStart"/>
            <w:r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Ckt</w:t>
            </w:r>
            <w:proofErr w:type="spellEnd"/>
            <w:r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1) (0.5 Kms)</w:t>
            </w:r>
          </w:p>
        </w:tc>
      </w:tr>
      <w:tr w:rsidR="00EB5F79" w:rsidRPr="005020DD" w14:paraId="4D7EEEBF" w14:textId="77777777" w:rsidTr="000C1706">
        <w:trPr>
          <w:trHeight w:val="300"/>
        </w:trPr>
        <w:tc>
          <w:tcPr>
            <w:tcW w:w="281" w:type="pct"/>
            <w:shd w:val="clear" w:color="auto" w:fill="auto"/>
            <w:noWrap/>
            <w:vAlign w:val="center"/>
          </w:tcPr>
          <w:p w14:paraId="782EBA93" w14:textId="018B657A" w:rsidR="00EB5F79" w:rsidRPr="00986B04" w:rsidRDefault="00986B04" w:rsidP="005020D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</w:t>
            </w:r>
          </w:p>
        </w:tc>
        <w:tc>
          <w:tcPr>
            <w:tcW w:w="4719" w:type="pct"/>
            <w:shd w:val="clear" w:color="auto" w:fill="auto"/>
            <w:vAlign w:val="center"/>
          </w:tcPr>
          <w:p w14:paraId="33B8A42C" w14:textId="475C4752" w:rsidR="00EB5F79" w:rsidRPr="00986B04" w:rsidRDefault="00EB5F79" w:rsidP="00EB5F79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LILO of MSETCL Borivali- Gorai at </w:t>
            </w:r>
            <w:proofErr w:type="spellStart"/>
            <w:r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Vazira</w:t>
            </w:r>
            <w:proofErr w:type="spellEnd"/>
            <w:r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Naka</w:t>
            </w:r>
            <w:r w:rsidR="00867E5F"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(Don Bosco)</w:t>
            </w:r>
            <w:r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EHV S/s (</w:t>
            </w:r>
            <w:proofErr w:type="spellStart"/>
            <w:r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Ckt</w:t>
            </w:r>
            <w:proofErr w:type="spellEnd"/>
            <w:r w:rsidRPr="00986B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2) (0.5 Kms)</w:t>
            </w:r>
          </w:p>
        </w:tc>
      </w:tr>
    </w:tbl>
    <w:p w14:paraId="5ED7344D" w14:textId="0C32D867" w:rsidR="005020DD" w:rsidRDefault="005020DD"/>
    <w:p w14:paraId="62AF6132" w14:textId="77777777" w:rsidR="00986B04" w:rsidRDefault="00986B04"/>
    <w:p w14:paraId="6152C894" w14:textId="77777777" w:rsidR="002F7187" w:rsidRDefault="002F7187"/>
    <w:p w14:paraId="2DFD366B" w14:textId="77777777" w:rsidR="002F7187" w:rsidRDefault="002F718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B3B16" w:rsidRPr="005F06CB" w14:paraId="31EE33D3" w14:textId="77777777" w:rsidTr="003121C7">
        <w:tc>
          <w:tcPr>
            <w:tcW w:w="9350" w:type="dxa"/>
            <w:shd w:val="clear" w:color="auto" w:fill="FFC000"/>
          </w:tcPr>
          <w:p w14:paraId="7FE5E77A" w14:textId="7607A70F" w:rsidR="00CB3B16" w:rsidRPr="005F06CB" w:rsidRDefault="005F06CB" w:rsidP="003121C7">
            <w:pPr>
              <w:jc w:val="center"/>
              <w:rPr>
                <w:rFonts w:ascii="Adani Regular" w:hAnsi="Adani Regular"/>
                <w:b/>
                <w:bCs/>
              </w:rPr>
            </w:pPr>
            <w:r w:rsidRPr="005F06CB">
              <w:rPr>
                <w:rFonts w:ascii="Adani Regular" w:hAnsi="Adani Regular"/>
                <w:b/>
                <w:bCs/>
              </w:rPr>
              <w:lastRenderedPageBreak/>
              <w:t>Proposed List of EHV Substation Bays</w:t>
            </w:r>
          </w:p>
        </w:tc>
      </w:tr>
    </w:tbl>
    <w:p w14:paraId="1A46ECE9" w14:textId="77777777" w:rsidR="00CB3B16" w:rsidRDefault="00CB3B16" w:rsidP="00CB3B16"/>
    <w:tbl>
      <w:tblPr>
        <w:tblW w:w="80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4590"/>
        <w:gridCol w:w="1260"/>
        <w:gridCol w:w="12"/>
        <w:gridCol w:w="1425"/>
      </w:tblGrid>
      <w:tr w:rsidR="00EC7628" w:rsidRPr="00184F34" w14:paraId="1466F016" w14:textId="77777777" w:rsidTr="00EC7628">
        <w:trPr>
          <w:trHeight w:val="300"/>
          <w:tblHeader/>
          <w:jc w:val="center"/>
        </w:trPr>
        <w:tc>
          <w:tcPr>
            <w:tcW w:w="8002" w:type="dxa"/>
            <w:gridSpan w:val="5"/>
            <w:shd w:val="clear" w:color="auto" w:fill="A5C9EB" w:themeFill="text2" w:themeFillTint="40"/>
            <w:vAlign w:val="center"/>
          </w:tcPr>
          <w:p w14:paraId="729D377F" w14:textId="4A4B00EF" w:rsidR="00EC7628" w:rsidRPr="00184F34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220 kV Sub-station</w:t>
            </w:r>
          </w:p>
        </w:tc>
      </w:tr>
      <w:tr w:rsidR="00EC7628" w:rsidRPr="00184F34" w14:paraId="6B1F8E12" w14:textId="77777777" w:rsidTr="00EC7628">
        <w:trPr>
          <w:trHeight w:val="300"/>
          <w:tblHeader/>
          <w:jc w:val="center"/>
        </w:trPr>
        <w:tc>
          <w:tcPr>
            <w:tcW w:w="715" w:type="dxa"/>
            <w:shd w:val="clear" w:color="auto" w:fill="A5C9EB" w:themeFill="text2" w:themeFillTint="40"/>
            <w:vAlign w:val="center"/>
            <w:hideMark/>
          </w:tcPr>
          <w:p w14:paraId="39075640" w14:textId="5F8F93BE" w:rsidR="00EC7628" w:rsidRPr="00184F34" w:rsidRDefault="00EC7628" w:rsidP="00EC762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Sr</w:t>
            </w:r>
          </w:p>
        </w:tc>
        <w:tc>
          <w:tcPr>
            <w:tcW w:w="4590" w:type="dxa"/>
            <w:shd w:val="clear" w:color="auto" w:fill="A5C9EB" w:themeFill="text2" w:themeFillTint="40"/>
            <w:vAlign w:val="center"/>
            <w:hideMark/>
          </w:tcPr>
          <w:p w14:paraId="6984BA8D" w14:textId="5846D4DB" w:rsidR="00EC7628" w:rsidRPr="00184F34" w:rsidRDefault="00EC7628" w:rsidP="00EC762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Name of SS</w:t>
            </w:r>
          </w:p>
        </w:tc>
        <w:tc>
          <w:tcPr>
            <w:tcW w:w="1272" w:type="dxa"/>
            <w:gridSpan w:val="2"/>
            <w:shd w:val="clear" w:color="auto" w:fill="A5C9EB" w:themeFill="text2" w:themeFillTint="40"/>
            <w:noWrap/>
            <w:vAlign w:val="bottom"/>
            <w:hideMark/>
          </w:tcPr>
          <w:p w14:paraId="23F5A33E" w14:textId="23DC1AD9" w:rsidR="00EC7628" w:rsidRPr="00184F34" w:rsidRDefault="00EC7628" w:rsidP="00EC762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 xml:space="preserve">220kV </w:t>
            </w:r>
            <w:r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(b)</w:t>
            </w:r>
          </w:p>
        </w:tc>
        <w:tc>
          <w:tcPr>
            <w:tcW w:w="1425" w:type="dxa"/>
            <w:shd w:val="clear" w:color="auto" w:fill="A5C9EB" w:themeFill="text2" w:themeFillTint="40"/>
            <w:noWrap/>
            <w:vAlign w:val="bottom"/>
            <w:hideMark/>
          </w:tcPr>
          <w:p w14:paraId="21844A35" w14:textId="4DFEC9C7" w:rsidR="00EC7628" w:rsidRPr="00184F34" w:rsidRDefault="00EC7628" w:rsidP="00EC762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33kV (</w:t>
            </w:r>
            <w:r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c</w:t>
            </w:r>
            <w:r w:rsidRPr="00184F34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)</w:t>
            </w:r>
          </w:p>
        </w:tc>
      </w:tr>
      <w:tr w:rsidR="00EC7628" w:rsidRPr="00184F34" w14:paraId="75BCA0F4" w14:textId="77777777" w:rsidTr="00EC7628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center"/>
            <w:hideMark/>
          </w:tcPr>
          <w:p w14:paraId="349A38EF" w14:textId="77777777" w:rsidR="00EC7628" w:rsidRPr="00184F34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4590" w:type="dxa"/>
            <w:shd w:val="clear" w:color="auto" w:fill="auto"/>
            <w:vAlign w:val="center"/>
            <w:hideMark/>
          </w:tcPr>
          <w:p w14:paraId="1B86EDFC" w14:textId="77777777" w:rsidR="00EC7628" w:rsidRPr="00184F34" w:rsidRDefault="00EC7628" w:rsidP="00184F34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Aarey EHV Sub-station</w:t>
            </w:r>
          </w:p>
        </w:tc>
        <w:tc>
          <w:tcPr>
            <w:tcW w:w="1272" w:type="dxa"/>
            <w:gridSpan w:val="2"/>
            <w:shd w:val="clear" w:color="auto" w:fill="auto"/>
            <w:noWrap/>
            <w:vAlign w:val="center"/>
            <w:hideMark/>
          </w:tcPr>
          <w:p w14:paraId="2264A920" w14:textId="4E88D864" w:rsidR="00EC7628" w:rsidRPr="00184F34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425" w:type="dxa"/>
            <w:shd w:val="clear" w:color="auto" w:fill="auto"/>
            <w:noWrap/>
            <w:vAlign w:val="center"/>
            <w:hideMark/>
          </w:tcPr>
          <w:p w14:paraId="0AB8FC88" w14:textId="77777777" w:rsidR="00EC7628" w:rsidRPr="00184F34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EC7628" w:rsidRPr="00184F34" w14:paraId="6A717157" w14:textId="77777777" w:rsidTr="00EC7628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center"/>
            <w:hideMark/>
          </w:tcPr>
          <w:p w14:paraId="6077AFA4" w14:textId="77777777" w:rsidR="00EC7628" w:rsidRPr="00184F34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4590" w:type="dxa"/>
            <w:shd w:val="clear" w:color="auto" w:fill="auto"/>
            <w:vAlign w:val="center"/>
            <w:hideMark/>
          </w:tcPr>
          <w:p w14:paraId="6A9A2248" w14:textId="77777777" w:rsidR="00EC7628" w:rsidRPr="00184F34" w:rsidRDefault="00EC7628" w:rsidP="00184F34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Airport EHV Sub-station</w:t>
            </w:r>
          </w:p>
        </w:tc>
        <w:tc>
          <w:tcPr>
            <w:tcW w:w="1272" w:type="dxa"/>
            <w:gridSpan w:val="2"/>
            <w:shd w:val="clear" w:color="auto" w:fill="auto"/>
            <w:noWrap/>
            <w:vAlign w:val="center"/>
            <w:hideMark/>
          </w:tcPr>
          <w:p w14:paraId="36222017" w14:textId="35ADBA28" w:rsidR="00EC7628" w:rsidRPr="00184F34" w:rsidRDefault="004E6A55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425" w:type="dxa"/>
            <w:shd w:val="clear" w:color="auto" w:fill="auto"/>
            <w:noWrap/>
            <w:vAlign w:val="center"/>
            <w:hideMark/>
          </w:tcPr>
          <w:p w14:paraId="5635D677" w14:textId="64CB5A2F" w:rsidR="00EC7628" w:rsidRPr="00184F34" w:rsidRDefault="004E6A55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</w:t>
            </w:r>
            <w:r w:rsidR="00BA69A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</w:t>
            </w:r>
          </w:p>
        </w:tc>
      </w:tr>
      <w:tr w:rsidR="00EC7628" w:rsidRPr="00184F34" w14:paraId="077AEC36" w14:textId="77777777" w:rsidTr="00EC7628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center"/>
            <w:hideMark/>
          </w:tcPr>
          <w:p w14:paraId="1D15F5D7" w14:textId="77777777" w:rsidR="00EC7628" w:rsidRPr="00184F34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4590" w:type="dxa"/>
            <w:shd w:val="clear" w:color="auto" w:fill="auto"/>
            <w:vAlign w:val="center"/>
            <w:hideMark/>
          </w:tcPr>
          <w:p w14:paraId="6E850DC6" w14:textId="77777777" w:rsidR="00EC7628" w:rsidRPr="00184F34" w:rsidRDefault="00EC7628" w:rsidP="00184F34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Borivali EHV Sub-station</w:t>
            </w:r>
          </w:p>
        </w:tc>
        <w:tc>
          <w:tcPr>
            <w:tcW w:w="1272" w:type="dxa"/>
            <w:gridSpan w:val="2"/>
            <w:shd w:val="clear" w:color="auto" w:fill="auto"/>
            <w:noWrap/>
            <w:vAlign w:val="center"/>
            <w:hideMark/>
          </w:tcPr>
          <w:p w14:paraId="016E4883" w14:textId="414C366B" w:rsidR="00EC7628" w:rsidRPr="00184F34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425" w:type="dxa"/>
            <w:shd w:val="clear" w:color="auto" w:fill="auto"/>
            <w:noWrap/>
            <w:vAlign w:val="center"/>
            <w:hideMark/>
          </w:tcPr>
          <w:p w14:paraId="7EE08C7F" w14:textId="77777777" w:rsidR="00EC7628" w:rsidRPr="00184F34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</w:t>
            </w:r>
          </w:p>
        </w:tc>
      </w:tr>
      <w:tr w:rsidR="00EC7628" w:rsidRPr="00184F34" w14:paraId="02A63DB4" w14:textId="77777777" w:rsidTr="00EC7628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center"/>
            <w:hideMark/>
          </w:tcPr>
          <w:p w14:paraId="11C48D3D" w14:textId="77777777" w:rsidR="00EC7628" w:rsidRPr="00184F34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4590" w:type="dxa"/>
            <w:shd w:val="clear" w:color="auto" w:fill="auto"/>
            <w:vAlign w:val="center"/>
            <w:hideMark/>
          </w:tcPr>
          <w:p w14:paraId="3C6B2AC9" w14:textId="4D84DC4E" w:rsidR="00EC7628" w:rsidRPr="00184F34" w:rsidRDefault="00EC7628" w:rsidP="00184F34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proofErr w:type="gramStart"/>
            <w:r w:rsidRPr="00184F3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BKC  EHV</w:t>
            </w:r>
            <w:proofErr w:type="gramEnd"/>
            <w:r w:rsidRPr="00184F3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Sub-station</w:t>
            </w:r>
          </w:p>
        </w:tc>
        <w:tc>
          <w:tcPr>
            <w:tcW w:w="1272" w:type="dxa"/>
            <w:gridSpan w:val="2"/>
            <w:shd w:val="clear" w:color="auto" w:fill="auto"/>
            <w:noWrap/>
            <w:vAlign w:val="center"/>
            <w:hideMark/>
          </w:tcPr>
          <w:p w14:paraId="765541C0" w14:textId="4AA180F2" w:rsidR="00EC7628" w:rsidRPr="00184F34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425" w:type="dxa"/>
            <w:shd w:val="clear" w:color="auto" w:fill="auto"/>
            <w:noWrap/>
            <w:vAlign w:val="center"/>
            <w:hideMark/>
          </w:tcPr>
          <w:p w14:paraId="3FC84FB2" w14:textId="684FAC1E" w:rsidR="00EC7628" w:rsidRPr="00184F34" w:rsidRDefault="00A81984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47</w:t>
            </w:r>
          </w:p>
        </w:tc>
      </w:tr>
      <w:tr w:rsidR="00EC7628" w:rsidRPr="00184F34" w14:paraId="4EF78CA0" w14:textId="77777777" w:rsidTr="00EC7628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center"/>
            <w:hideMark/>
          </w:tcPr>
          <w:p w14:paraId="3E99D44B" w14:textId="77777777" w:rsidR="00EC7628" w:rsidRPr="00184F34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4590" w:type="dxa"/>
            <w:shd w:val="clear" w:color="auto" w:fill="auto"/>
            <w:vAlign w:val="center"/>
            <w:hideMark/>
          </w:tcPr>
          <w:p w14:paraId="2E721A0A" w14:textId="77777777" w:rsidR="00EC7628" w:rsidRPr="00184F34" w:rsidRDefault="00EC7628" w:rsidP="00184F34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Dahisar EHV Sub-station</w:t>
            </w:r>
          </w:p>
        </w:tc>
        <w:tc>
          <w:tcPr>
            <w:tcW w:w="1272" w:type="dxa"/>
            <w:gridSpan w:val="2"/>
            <w:shd w:val="clear" w:color="auto" w:fill="auto"/>
            <w:noWrap/>
            <w:vAlign w:val="center"/>
            <w:hideMark/>
          </w:tcPr>
          <w:p w14:paraId="6A5DC57A" w14:textId="5EDD00E3" w:rsidR="00EC7628" w:rsidRPr="00184F34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425" w:type="dxa"/>
            <w:shd w:val="clear" w:color="auto" w:fill="auto"/>
            <w:noWrap/>
            <w:vAlign w:val="center"/>
            <w:hideMark/>
          </w:tcPr>
          <w:p w14:paraId="2A6DBCFA" w14:textId="77777777" w:rsidR="00EC7628" w:rsidRPr="00184F34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45</w:t>
            </w:r>
          </w:p>
        </w:tc>
      </w:tr>
      <w:tr w:rsidR="00EC7628" w:rsidRPr="00184F34" w14:paraId="2E062B7C" w14:textId="77777777" w:rsidTr="00EC7628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center"/>
            <w:hideMark/>
          </w:tcPr>
          <w:p w14:paraId="09DAACBF" w14:textId="77777777" w:rsidR="00EC7628" w:rsidRPr="00184F34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4590" w:type="dxa"/>
            <w:shd w:val="clear" w:color="auto" w:fill="auto"/>
            <w:vAlign w:val="center"/>
            <w:hideMark/>
          </w:tcPr>
          <w:p w14:paraId="2521CDF7" w14:textId="77777777" w:rsidR="00EC7628" w:rsidRPr="00184F34" w:rsidRDefault="00EC7628" w:rsidP="00184F34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Ghodbunder EHV Sub-station</w:t>
            </w:r>
          </w:p>
        </w:tc>
        <w:tc>
          <w:tcPr>
            <w:tcW w:w="1272" w:type="dxa"/>
            <w:gridSpan w:val="2"/>
            <w:shd w:val="clear" w:color="auto" w:fill="auto"/>
            <w:noWrap/>
            <w:vAlign w:val="center"/>
            <w:hideMark/>
          </w:tcPr>
          <w:p w14:paraId="1CE74783" w14:textId="5F8A1760" w:rsidR="00EC7628" w:rsidRPr="00184F34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</w:p>
        </w:tc>
        <w:tc>
          <w:tcPr>
            <w:tcW w:w="1425" w:type="dxa"/>
            <w:shd w:val="clear" w:color="auto" w:fill="auto"/>
            <w:noWrap/>
            <w:vAlign w:val="center"/>
            <w:hideMark/>
          </w:tcPr>
          <w:p w14:paraId="6FAF2AB4" w14:textId="77777777" w:rsidR="00EC7628" w:rsidRPr="00184F34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</w:t>
            </w:r>
          </w:p>
        </w:tc>
      </w:tr>
      <w:tr w:rsidR="00EC7628" w:rsidRPr="00184F34" w14:paraId="58528FD6" w14:textId="77777777" w:rsidTr="00EC7628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center"/>
            <w:hideMark/>
          </w:tcPr>
          <w:p w14:paraId="3DBF03B2" w14:textId="77777777" w:rsidR="00EC7628" w:rsidRPr="00184F34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7</w:t>
            </w:r>
          </w:p>
        </w:tc>
        <w:tc>
          <w:tcPr>
            <w:tcW w:w="4590" w:type="dxa"/>
            <w:shd w:val="clear" w:color="auto" w:fill="auto"/>
            <w:vAlign w:val="center"/>
            <w:hideMark/>
          </w:tcPr>
          <w:p w14:paraId="63FDA0B9" w14:textId="77777777" w:rsidR="00EC7628" w:rsidRPr="00184F34" w:rsidRDefault="00EC7628" w:rsidP="00184F34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Kandivali EHV Sub-station</w:t>
            </w:r>
          </w:p>
        </w:tc>
        <w:tc>
          <w:tcPr>
            <w:tcW w:w="1272" w:type="dxa"/>
            <w:gridSpan w:val="2"/>
            <w:shd w:val="clear" w:color="auto" w:fill="auto"/>
            <w:noWrap/>
            <w:vAlign w:val="center"/>
            <w:hideMark/>
          </w:tcPr>
          <w:p w14:paraId="140BC9FA" w14:textId="2CE2ABD0" w:rsidR="00EC7628" w:rsidRPr="00184F34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1425" w:type="dxa"/>
            <w:shd w:val="clear" w:color="auto" w:fill="auto"/>
            <w:noWrap/>
            <w:vAlign w:val="center"/>
            <w:hideMark/>
          </w:tcPr>
          <w:p w14:paraId="23503D76" w14:textId="77777777" w:rsidR="00EC7628" w:rsidRPr="00184F34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45</w:t>
            </w:r>
          </w:p>
        </w:tc>
      </w:tr>
      <w:tr w:rsidR="00EC7628" w:rsidRPr="00184F34" w14:paraId="3429ADC0" w14:textId="77777777" w:rsidTr="00EC7628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center"/>
            <w:hideMark/>
          </w:tcPr>
          <w:p w14:paraId="7264F8E1" w14:textId="77777777" w:rsidR="00EC7628" w:rsidRPr="00184F34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4590" w:type="dxa"/>
            <w:shd w:val="clear" w:color="auto" w:fill="auto"/>
            <w:vAlign w:val="center"/>
            <w:hideMark/>
          </w:tcPr>
          <w:p w14:paraId="26ACBE69" w14:textId="77777777" w:rsidR="00EC7628" w:rsidRPr="00184F34" w:rsidRDefault="00EC7628" w:rsidP="00184F34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Switching Station - Boisar - Ghodbunder</w:t>
            </w:r>
          </w:p>
        </w:tc>
        <w:tc>
          <w:tcPr>
            <w:tcW w:w="1272" w:type="dxa"/>
            <w:gridSpan w:val="2"/>
            <w:shd w:val="clear" w:color="auto" w:fill="auto"/>
            <w:noWrap/>
            <w:vAlign w:val="center"/>
            <w:hideMark/>
          </w:tcPr>
          <w:p w14:paraId="4C11808F" w14:textId="192D375E" w:rsidR="00EC7628" w:rsidRPr="00184F34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7</w:t>
            </w:r>
          </w:p>
        </w:tc>
        <w:tc>
          <w:tcPr>
            <w:tcW w:w="1425" w:type="dxa"/>
            <w:shd w:val="clear" w:color="auto" w:fill="auto"/>
            <w:noWrap/>
            <w:vAlign w:val="bottom"/>
            <w:hideMark/>
          </w:tcPr>
          <w:p w14:paraId="567DD38D" w14:textId="77777777" w:rsidR="00EC7628" w:rsidRPr="00184F34" w:rsidRDefault="00EC7628" w:rsidP="00184F34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EC7628" w:rsidRPr="00184F34" w14:paraId="101B833A" w14:textId="77777777" w:rsidTr="00EC7628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center"/>
            <w:hideMark/>
          </w:tcPr>
          <w:p w14:paraId="3DFB7D4F" w14:textId="77777777" w:rsidR="00EC7628" w:rsidRPr="00184F34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4590" w:type="dxa"/>
            <w:shd w:val="clear" w:color="auto" w:fill="auto"/>
            <w:vAlign w:val="center"/>
            <w:hideMark/>
          </w:tcPr>
          <w:p w14:paraId="74032260" w14:textId="77777777" w:rsidR="00EC7628" w:rsidRPr="00184F34" w:rsidRDefault="00EC7628" w:rsidP="00184F34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Versova EHV Sub-station</w:t>
            </w:r>
          </w:p>
        </w:tc>
        <w:tc>
          <w:tcPr>
            <w:tcW w:w="1272" w:type="dxa"/>
            <w:gridSpan w:val="2"/>
            <w:shd w:val="clear" w:color="auto" w:fill="auto"/>
            <w:noWrap/>
            <w:vAlign w:val="center"/>
            <w:hideMark/>
          </w:tcPr>
          <w:p w14:paraId="374AC58C" w14:textId="670A27C6" w:rsidR="00EC7628" w:rsidRPr="00184F34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kern w:val="0"/>
                <w14:ligatures w14:val="none"/>
              </w:rPr>
              <w:t>1</w:t>
            </w:r>
          </w:p>
        </w:tc>
        <w:tc>
          <w:tcPr>
            <w:tcW w:w="1425" w:type="dxa"/>
            <w:shd w:val="clear" w:color="auto" w:fill="auto"/>
            <w:noWrap/>
            <w:vAlign w:val="center"/>
            <w:hideMark/>
          </w:tcPr>
          <w:p w14:paraId="4A894B53" w14:textId="77777777" w:rsidR="00EC7628" w:rsidRPr="00184F34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</w:p>
        </w:tc>
      </w:tr>
      <w:tr w:rsidR="00EC7628" w:rsidRPr="00184F34" w14:paraId="53563082" w14:textId="77777777" w:rsidTr="00EC7628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center"/>
            <w:hideMark/>
          </w:tcPr>
          <w:p w14:paraId="0A85F3E8" w14:textId="77777777" w:rsidR="00EC7628" w:rsidRPr="00184F34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4590" w:type="dxa"/>
            <w:shd w:val="clear" w:color="auto" w:fill="auto"/>
            <w:vAlign w:val="center"/>
            <w:hideMark/>
          </w:tcPr>
          <w:p w14:paraId="4FEAC8B9" w14:textId="77777777" w:rsidR="00EC7628" w:rsidRPr="00184F34" w:rsidRDefault="00EC7628" w:rsidP="00184F34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Chembur EHV Sub-station</w:t>
            </w:r>
          </w:p>
        </w:tc>
        <w:tc>
          <w:tcPr>
            <w:tcW w:w="1272" w:type="dxa"/>
            <w:gridSpan w:val="2"/>
            <w:shd w:val="clear" w:color="auto" w:fill="auto"/>
            <w:noWrap/>
            <w:vAlign w:val="center"/>
            <w:hideMark/>
          </w:tcPr>
          <w:p w14:paraId="7D2338F2" w14:textId="6E0AE682" w:rsidR="00EC7628" w:rsidRPr="00184F34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425" w:type="dxa"/>
            <w:shd w:val="clear" w:color="auto" w:fill="auto"/>
            <w:noWrap/>
            <w:vAlign w:val="center"/>
            <w:hideMark/>
          </w:tcPr>
          <w:p w14:paraId="4B4C90A7" w14:textId="77777777" w:rsidR="00EC7628" w:rsidRPr="00184F34" w:rsidRDefault="00EC7628" w:rsidP="00184F34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EC7628" w:rsidRPr="00184F34" w14:paraId="4A22555B" w14:textId="77777777" w:rsidTr="00EC7628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center"/>
            <w:hideMark/>
          </w:tcPr>
          <w:p w14:paraId="2C8FBCE6" w14:textId="77777777" w:rsidR="00EC7628" w:rsidRPr="00184F34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11</w:t>
            </w:r>
          </w:p>
        </w:tc>
        <w:tc>
          <w:tcPr>
            <w:tcW w:w="4590" w:type="dxa"/>
            <w:shd w:val="clear" w:color="auto" w:fill="auto"/>
            <w:vAlign w:val="center"/>
            <w:hideMark/>
          </w:tcPr>
          <w:p w14:paraId="214E9CF2" w14:textId="77777777" w:rsidR="00EC7628" w:rsidRPr="00184F34" w:rsidRDefault="00EC7628" w:rsidP="00184F34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Chandivali EHV Sub-station</w:t>
            </w:r>
          </w:p>
        </w:tc>
        <w:tc>
          <w:tcPr>
            <w:tcW w:w="1272" w:type="dxa"/>
            <w:gridSpan w:val="2"/>
            <w:shd w:val="clear" w:color="auto" w:fill="auto"/>
            <w:noWrap/>
            <w:vAlign w:val="center"/>
            <w:hideMark/>
          </w:tcPr>
          <w:p w14:paraId="5FE7BE23" w14:textId="1CFD7758" w:rsidR="00EC7628" w:rsidRPr="00184F34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1425" w:type="dxa"/>
            <w:shd w:val="clear" w:color="auto" w:fill="auto"/>
            <w:noWrap/>
            <w:vAlign w:val="center"/>
            <w:hideMark/>
          </w:tcPr>
          <w:p w14:paraId="587636D4" w14:textId="7D04792B" w:rsidR="00EC7628" w:rsidRPr="00184F34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45</w:t>
            </w:r>
          </w:p>
        </w:tc>
      </w:tr>
      <w:tr w:rsidR="00EC7628" w:rsidRPr="00184F34" w14:paraId="16389629" w14:textId="77777777" w:rsidTr="00EC7628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center"/>
            <w:hideMark/>
          </w:tcPr>
          <w:p w14:paraId="223164F1" w14:textId="77777777" w:rsidR="00EC7628" w:rsidRPr="00184F34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4590" w:type="dxa"/>
            <w:shd w:val="clear" w:color="auto" w:fill="auto"/>
            <w:vAlign w:val="center"/>
            <w:hideMark/>
          </w:tcPr>
          <w:p w14:paraId="5BFA4612" w14:textId="77777777" w:rsidR="00EC7628" w:rsidRPr="00184F34" w:rsidRDefault="00EC7628" w:rsidP="00184F34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Malad EHV Sub-station</w:t>
            </w:r>
          </w:p>
        </w:tc>
        <w:tc>
          <w:tcPr>
            <w:tcW w:w="1272" w:type="dxa"/>
            <w:gridSpan w:val="2"/>
            <w:shd w:val="clear" w:color="auto" w:fill="auto"/>
            <w:noWrap/>
            <w:vAlign w:val="center"/>
            <w:hideMark/>
          </w:tcPr>
          <w:p w14:paraId="2B5EF62F" w14:textId="10B61CB7" w:rsidR="00EC7628" w:rsidRPr="00184F34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1425" w:type="dxa"/>
            <w:shd w:val="clear" w:color="auto" w:fill="auto"/>
            <w:noWrap/>
            <w:vAlign w:val="center"/>
            <w:hideMark/>
          </w:tcPr>
          <w:p w14:paraId="75173426" w14:textId="77777777" w:rsidR="00EC7628" w:rsidRPr="00184F34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45</w:t>
            </w:r>
          </w:p>
        </w:tc>
      </w:tr>
      <w:tr w:rsidR="00EC7628" w:rsidRPr="00184F34" w14:paraId="0CB1AA0B" w14:textId="77777777" w:rsidTr="00EC7628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center"/>
            <w:hideMark/>
          </w:tcPr>
          <w:p w14:paraId="13E55C38" w14:textId="77777777" w:rsidR="00EC7628" w:rsidRPr="00184F34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4590" w:type="dxa"/>
            <w:shd w:val="clear" w:color="auto" w:fill="auto"/>
            <w:vAlign w:val="center"/>
            <w:hideMark/>
          </w:tcPr>
          <w:p w14:paraId="610F8218" w14:textId="77777777" w:rsidR="00EC7628" w:rsidRPr="00184F34" w:rsidRDefault="00EC7628" w:rsidP="00184F34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Gorai EHV Sub-station</w:t>
            </w:r>
          </w:p>
        </w:tc>
        <w:tc>
          <w:tcPr>
            <w:tcW w:w="1272" w:type="dxa"/>
            <w:gridSpan w:val="2"/>
            <w:shd w:val="clear" w:color="auto" w:fill="auto"/>
            <w:noWrap/>
            <w:vAlign w:val="center"/>
            <w:hideMark/>
          </w:tcPr>
          <w:p w14:paraId="2AFEC3F0" w14:textId="78CEDEA5" w:rsidR="00EC7628" w:rsidRPr="00184F34" w:rsidRDefault="00EC7628" w:rsidP="00184F34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25" w:type="dxa"/>
            <w:shd w:val="clear" w:color="auto" w:fill="auto"/>
            <w:noWrap/>
            <w:vAlign w:val="center"/>
            <w:hideMark/>
          </w:tcPr>
          <w:p w14:paraId="0AAF9346" w14:textId="77777777" w:rsidR="00EC7628" w:rsidRPr="00184F34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EC7628" w:rsidRPr="00184F34" w14:paraId="21AF3626" w14:textId="77777777" w:rsidTr="00EC7628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center"/>
            <w:hideMark/>
          </w:tcPr>
          <w:p w14:paraId="16D511A9" w14:textId="77777777" w:rsidR="00EC7628" w:rsidRPr="00184F34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14</w:t>
            </w:r>
          </w:p>
        </w:tc>
        <w:tc>
          <w:tcPr>
            <w:tcW w:w="4590" w:type="dxa"/>
            <w:shd w:val="clear" w:color="auto" w:fill="auto"/>
            <w:noWrap/>
            <w:vAlign w:val="center"/>
            <w:hideMark/>
          </w:tcPr>
          <w:p w14:paraId="07133393" w14:textId="77777777" w:rsidR="00EC7628" w:rsidRPr="00184F34" w:rsidRDefault="00EC7628" w:rsidP="00184F34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Khardanda EHV Sub-station</w:t>
            </w:r>
          </w:p>
        </w:tc>
        <w:tc>
          <w:tcPr>
            <w:tcW w:w="1272" w:type="dxa"/>
            <w:gridSpan w:val="2"/>
            <w:shd w:val="clear" w:color="auto" w:fill="auto"/>
            <w:noWrap/>
            <w:vAlign w:val="center"/>
            <w:hideMark/>
          </w:tcPr>
          <w:p w14:paraId="06AE4434" w14:textId="7D202D66" w:rsidR="00EC7628" w:rsidRPr="00184F34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1425" w:type="dxa"/>
            <w:shd w:val="clear" w:color="auto" w:fill="auto"/>
            <w:noWrap/>
            <w:vAlign w:val="center"/>
            <w:hideMark/>
          </w:tcPr>
          <w:p w14:paraId="667B4266" w14:textId="77777777" w:rsidR="00EC7628" w:rsidRPr="00184F34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45</w:t>
            </w:r>
          </w:p>
        </w:tc>
      </w:tr>
      <w:tr w:rsidR="00EC7628" w:rsidRPr="00184F34" w14:paraId="3CF5F47B" w14:textId="77777777" w:rsidTr="00EC7628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center"/>
            <w:hideMark/>
          </w:tcPr>
          <w:p w14:paraId="59BD0347" w14:textId="77777777" w:rsidR="00EC7628" w:rsidRPr="00184F34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4590" w:type="dxa"/>
            <w:shd w:val="clear" w:color="auto" w:fill="auto"/>
            <w:noWrap/>
            <w:vAlign w:val="center"/>
            <w:hideMark/>
          </w:tcPr>
          <w:p w14:paraId="4333B2D4" w14:textId="77777777" w:rsidR="00EC7628" w:rsidRPr="00184F34" w:rsidRDefault="00EC7628" w:rsidP="00184F34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Uttan EHV Sub-station</w:t>
            </w:r>
          </w:p>
        </w:tc>
        <w:tc>
          <w:tcPr>
            <w:tcW w:w="1272" w:type="dxa"/>
            <w:gridSpan w:val="2"/>
            <w:shd w:val="clear" w:color="auto" w:fill="auto"/>
            <w:noWrap/>
            <w:vAlign w:val="center"/>
            <w:hideMark/>
          </w:tcPr>
          <w:p w14:paraId="31604868" w14:textId="2FA968D9" w:rsidR="00EC7628" w:rsidRPr="00184F34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1425" w:type="dxa"/>
            <w:shd w:val="clear" w:color="auto" w:fill="auto"/>
            <w:noWrap/>
            <w:vAlign w:val="center"/>
            <w:hideMark/>
          </w:tcPr>
          <w:p w14:paraId="55C68C01" w14:textId="11281AFC" w:rsidR="00EC7628" w:rsidRPr="00184F34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45</w:t>
            </w:r>
          </w:p>
        </w:tc>
      </w:tr>
      <w:tr w:rsidR="00EC7628" w:rsidRPr="00184F34" w14:paraId="5B73AED5" w14:textId="77777777" w:rsidTr="00EC7628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center"/>
            <w:hideMark/>
          </w:tcPr>
          <w:p w14:paraId="42B0DEA9" w14:textId="77777777" w:rsidR="00EC7628" w:rsidRPr="00184F34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16</w:t>
            </w:r>
          </w:p>
        </w:tc>
        <w:tc>
          <w:tcPr>
            <w:tcW w:w="4590" w:type="dxa"/>
            <w:shd w:val="clear" w:color="auto" w:fill="auto"/>
            <w:noWrap/>
            <w:vAlign w:val="center"/>
            <w:hideMark/>
          </w:tcPr>
          <w:p w14:paraId="165ADA48" w14:textId="77777777" w:rsidR="00EC7628" w:rsidRPr="00184F34" w:rsidRDefault="00EC7628" w:rsidP="00184F34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Tilak Nagar / Siddharth Nagar EHV Sub-station</w:t>
            </w:r>
          </w:p>
        </w:tc>
        <w:tc>
          <w:tcPr>
            <w:tcW w:w="1272" w:type="dxa"/>
            <w:gridSpan w:val="2"/>
            <w:shd w:val="clear" w:color="auto" w:fill="auto"/>
            <w:noWrap/>
            <w:vAlign w:val="center"/>
            <w:hideMark/>
          </w:tcPr>
          <w:p w14:paraId="3674AA50" w14:textId="4A9FFA55" w:rsidR="00EC7628" w:rsidRPr="00184F34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1425" w:type="dxa"/>
            <w:shd w:val="clear" w:color="auto" w:fill="auto"/>
            <w:noWrap/>
            <w:vAlign w:val="center"/>
            <w:hideMark/>
          </w:tcPr>
          <w:p w14:paraId="34B694B5" w14:textId="76535EF9" w:rsidR="00EC7628" w:rsidRPr="00184F34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45</w:t>
            </w:r>
          </w:p>
        </w:tc>
      </w:tr>
      <w:tr w:rsidR="00EC7628" w:rsidRPr="00184F34" w14:paraId="4767C69E" w14:textId="77777777" w:rsidTr="00EC7628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center"/>
            <w:hideMark/>
          </w:tcPr>
          <w:p w14:paraId="0006FB5F" w14:textId="77777777" w:rsidR="00EC7628" w:rsidRPr="00184F34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17</w:t>
            </w:r>
          </w:p>
        </w:tc>
        <w:tc>
          <w:tcPr>
            <w:tcW w:w="4590" w:type="dxa"/>
            <w:shd w:val="clear" w:color="auto" w:fill="auto"/>
            <w:noWrap/>
            <w:vAlign w:val="center"/>
            <w:hideMark/>
          </w:tcPr>
          <w:p w14:paraId="26E624C2" w14:textId="77777777" w:rsidR="00EC7628" w:rsidRPr="00184F34" w:rsidRDefault="00EC7628" w:rsidP="00184F34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250 MW BESS Sub-station at Dahanu</w:t>
            </w:r>
          </w:p>
        </w:tc>
        <w:tc>
          <w:tcPr>
            <w:tcW w:w="1272" w:type="dxa"/>
            <w:gridSpan w:val="2"/>
            <w:shd w:val="clear" w:color="auto" w:fill="auto"/>
            <w:noWrap/>
            <w:vAlign w:val="center"/>
            <w:hideMark/>
          </w:tcPr>
          <w:p w14:paraId="661CF7A0" w14:textId="472165FF" w:rsidR="00EC7628" w:rsidRPr="00184F34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425" w:type="dxa"/>
            <w:shd w:val="clear" w:color="auto" w:fill="auto"/>
            <w:noWrap/>
            <w:vAlign w:val="center"/>
            <w:hideMark/>
          </w:tcPr>
          <w:p w14:paraId="005491BE" w14:textId="77777777" w:rsidR="00EC7628" w:rsidRPr="00184F34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184F3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48</w:t>
            </w:r>
          </w:p>
        </w:tc>
      </w:tr>
      <w:tr w:rsidR="00EC7628" w:rsidRPr="00184F34" w14:paraId="38115297" w14:textId="77777777" w:rsidTr="00EC7628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center"/>
          </w:tcPr>
          <w:p w14:paraId="6442E78F" w14:textId="359377A1" w:rsidR="00EC7628" w:rsidRPr="00EC7628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EC762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18</w:t>
            </w:r>
          </w:p>
        </w:tc>
        <w:tc>
          <w:tcPr>
            <w:tcW w:w="4590" w:type="dxa"/>
            <w:shd w:val="clear" w:color="auto" w:fill="auto"/>
            <w:noWrap/>
            <w:vAlign w:val="center"/>
          </w:tcPr>
          <w:p w14:paraId="75BA527B" w14:textId="2A75477D" w:rsidR="00EC7628" w:rsidRPr="00EC7628" w:rsidRDefault="00EC7628" w:rsidP="00184F34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EC762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Nahar EHV Sub-Station</w:t>
            </w:r>
          </w:p>
        </w:tc>
        <w:tc>
          <w:tcPr>
            <w:tcW w:w="1272" w:type="dxa"/>
            <w:gridSpan w:val="2"/>
            <w:shd w:val="clear" w:color="auto" w:fill="auto"/>
            <w:noWrap/>
            <w:vAlign w:val="center"/>
          </w:tcPr>
          <w:p w14:paraId="4994874D" w14:textId="510245D6" w:rsidR="00EC7628" w:rsidRPr="00EC7628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EC762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1425" w:type="dxa"/>
            <w:shd w:val="clear" w:color="auto" w:fill="auto"/>
            <w:noWrap/>
            <w:vAlign w:val="center"/>
          </w:tcPr>
          <w:p w14:paraId="62176F2F" w14:textId="5000FEA8" w:rsidR="00EC7628" w:rsidRPr="00EC7628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EC762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45</w:t>
            </w:r>
          </w:p>
        </w:tc>
      </w:tr>
      <w:tr w:rsidR="00EC7628" w:rsidRPr="00184F34" w14:paraId="4F179F7B" w14:textId="77777777" w:rsidTr="00EC7628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center"/>
          </w:tcPr>
          <w:p w14:paraId="591179E2" w14:textId="0C2E6FF1" w:rsidR="00EC7628" w:rsidRPr="00EC7628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EC762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19</w:t>
            </w:r>
          </w:p>
        </w:tc>
        <w:tc>
          <w:tcPr>
            <w:tcW w:w="4590" w:type="dxa"/>
            <w:shd w:val="clear" w:color="auto" w:fill="auto"/>
            <w:noWrap/>
            <w:vAlign w:val="center"/>
          </w:tcPr>
          <w:p w14:paraId="0E7DB197" w14:textId="624CEE42" w:rsidR="00EC7628" w:rsidRPr="00EC7628" w:rsidRDefault="00EC7628" w:rsidP="00184F34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EC762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Kashi EHV Sub-Station</w:t>
            </w:r>
          </w:p>
        </w:tc>
        <w:tc>
          <w:tcPr>
            <w:tcW w:w="1272" w:type="dxa"/>
            <w:gridSpan w:val="2"/>
            <w:shd w:val="clear" w:color="auto" w:fill="auto"/>
            <w:noWrap/>
            <w:vAlign w:val="center"/>
          </w:tcPr>
          <w:p w14:paraId="710BE851" w14:textId="49B7D192" w:rsidR="00EC7628" w:rsidRPr="00EC7628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EC762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1425" w:type="dxa"/>
            <w:shd w:val="clear" w:color="auto" w:fill="auto"/>
            <w:noWrap/>
            <w:vAlign w:val="center"/>
          </w:tcPr>
          <w:p w14:paraId="70DC50E0" w14:textId="3B2F36FC" w:rsidR="00EC7628" w:rsidRPr="00EC7628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EC762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45</w:t>
            </w:r>
          </w:p>
        </w:tc>
      </w:tr>
      <w:tr w:rsidR="00EC7628" w:rsidRPr="00184F34" w14:paraId="5402C561" w14:textId="77777777" w:rsidTr="00EC7628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center"/>
          </w:tcPr>
          <w:p w14:paraId="544C289E" w14:textId="62AB440F" w:rsidR="00EC7628" w:rsidRPr="00EC7628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EC762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4590" w:type="dxa"/>
            <w:shd w:val="clear" w:color="auto" w:fill="auto"/>
            <w:noWrap/>
            <w:vAlign w:val="center"/>
          </w:tcPr>
          <w:p w14:paraId="08BF21E6" w14:textId="50D6C890" w:rsidR="00EC7628" w:rsidRPr="00EC7628" w:rsidRDefault="00EC7628" w:rsidP="00184F34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EC762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Tagore Nagar EHV Sub-Station</w:t>
            </w:r>
          </w:p>
        </w:tc>
        <w:tc>
          <w:tcPr>
            <w:tcW w:w="1272" w:type="dxa"/>
            <w:gridSpan w:val="2"/>
            <w:shd w:val="clear" w:color="auto" w:fill="auto"/>
            <w:noWrap/>
            <w:vAlign w:val="center"/>
          </w:tcPr>
          <w:p w14:paraId="14178B8C" w14:textId="7EF2523B" w:rsidR="00EC7628" w:rsidRPr="00EC7628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EC762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1425" w:type="dxa"/>
            <w:shd w:val="clear" w:color="auto" w:fill="auto"/>
            <w:noWrap/>
            <w:vAlign w:val="center"/>
          </w:tcPr>
          <w:p w14:paraId="66513247" w14:textId="3D1F5CE0" w:rsidR="00EC7628" w:rsidRPr="00EC7628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EC762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45</w:t>
            </w:r>
          </w:p>
        </w:tc>
      </w:tr>
      <w:tr w:rsidR="00EC7628" w:rsidRPr="00184F34" w14:paraId="6BD8A378" w14:textId="77777777" w:rsidTr="00EC7628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center"/>
          </w:tcPr>
          <w:p w14:paraId="75F9F1B1" w14:textId="57A22BC1" w:rsidR="00EC7628" w:rsidRPr="00EC7628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EC762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21</w:t>
            </w:r>
          </w:p>
        </w:tc>
        <w:tc>
          <w:tcPr>
            <w:tcW w:w="4590" w:type="dxa"/>
            <w:shd w:val="clear" w:color="auto" w:fill="auto"/>
            <w:noWrap/>
            <w:vAlign w:val="center"/>
          </w:tcPr>
          <w:p w14:paraId="10B9FB3B" w14:textId="7705A6B5" w:rsidR="00EC7628" w:rsidRPr="00EC7628" w:rsidRDefault="00EC7628" w:rsidP="00184F34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proofErr w:type="spellStart"/>
            <w:r w:rsidRPr="00EC762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Vazira</w:t>
            </w:r>
            <w:proofErr w:type="spellEnd"/>
            <w:r w:rsidRPr="00EC762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Naka (Don Bosco) EHV S/s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5977F574" w14:textId="5241B011" w:rsidR="00EC7628" w:rsidRPr="00EC7628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EC762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7</w:t>
            </w:r>
          </w:p>
        </w:tc>
        <w:tc>
          <w:tcPr>
            <w:tcW w:w="1437" w:type="dxa"/>
            <w:gridSpan w:val="2"/>
            <w:shd w:val="clear" w:color="auto" w:fill="auto"/>
            <w:noWrap/>
            <w:vAlign w:val="center"/>
          </w:tcPr>
          <w:p w14:paraId="6A104D50" w14:textId="7A8B386F" w:rsidR="00EC7628" w:rsidRPr="00EC7628" w:rsidRDefault="00EC7628" w:rsidP="00184F34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EC762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30</w:t>
            </w:r>
          </w:p>
        </w:tc>
      </w:tr>
    </w:tbl>
    <w:p w14:paraId="1990DD33" w14:textId="77777777" w:rsidR="005020DD" w:rsidRDefault="005020DD"/>
    <w:p w14:paraId="5AABDC12" w14:textId="77777777" w:rsidR="007A44AF" w:rsidRPr="00B87E97" w:rsidRDefault="007A44AF" w:rsidP="007A44AF">
      <w:pPr>
        <w:jc w:val="both"/>
        <w:rPr>
          <w:rFonts w:ascii="Adani Regular" w:hAnsi="Adani Regular"/>
          <w:b/>
          <w:bCs/>
          <w:sz w:val="24"/>
          <w:szCs w:val="24"/>
        </w:rPr>
      </w:pPr>
      <w:r w:rsidRPr="00B87E97">
        <w:rPr>
          <w:rFonts w:ascii="Adani Regular" w:hAnsi="Adani Regular"/>
          <w:b/>
          <w:bCs/>
          <w:sz w:val="24"/>
          <w:szCs w:val="24"/>
        </w:rPr>
        <w:t xml:space="preserve">NOTE: 1. </w:t>
      </w:r>
    </w:p>
    <w:p w14:paraId="13AB8764" w14:textId="3390F24A" w:rsidR="007A44AF" w:rsidRPr="007A44AF" w:rsidRDefault="007A44AF" w:rsidP="007A44AF">
      <w:pPr>
        <w:jc w:val="both"/>
        <w:rPr>
          <w:rFonts w:ascii="Adani Regular" w:hAnsi="Adani Regular"/>
          <w:sz w:val="24"/>
          <w:szCs w:val="24"/>
        </w:rPr>
      </w:pPr>
      <w:r w:rsidRPr="007A44AF">
        <w:rPr>
          <w:rFonts w:ascii="Adani Regular" w:hAnsi="Adani Regular"/>
          <w:sz w:val="24"/>
          <w:szCs w:val="24"/>
        </w:rPr>
        <w:t>The Transmission Licensee shall execute Connection Agreements with the other Licensees regarding the interconnection points of the above lines / sub-station bays, defining and documenting therein the exact details of the boundaries and interface points.</w:t>
      </w:r>
    </w:p>
    <w:sectPr w:rsidR="007A44AF" w:rsidRPr="007A44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ani Regular">
    <w:panose1 w:val="02000503000000020004"/>
    <w:charset w:val="00"/>
    <w:family w:val="auto"/>
    <w:pitch w:val="variable"/>
    <w:sig w:usb0="80000027" w:usb1="40000000" w:usb2="00000000" w:usb3="00000000" w:csb0="00000093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09D"/>
    <w:rsid w:val="000223F9"/>
    <w:rsid w:val="000253A9"/>
    <w:rsid w:val="00025A89"/>
    <w:rsid w:val="00031C14"/>
    <w:rsid w:val="00037B7D"/>
    <w:rsid w:val="00042490"/>
    <w:rsid w:val="000516EF"/>
    <w:rsid w:val="00054F1D"/>
    <w:rsid w:val="00072899"/>
    <w:rsid w:val="00081C7B"/>
    <w:rsid w:val="000A03A5"/>
    <w:rsid w:val="000A6E53"/>
    <w:rsid w:val="000B0BA6"/>
    <w:rsid w:val="000B0C79"/>
    <w:rsid w:val="000B695F"/>
    <w:rsid w:val="000C1246"/>
    <w:rsid w:val="000C1706"/>
    <w:rsid w:val="000C279A"/>
    <w:rsid w:val="0010372F"/>
    <w:rsid w:val="00121341"/>
    <w:rsid w:val="00127556"/>
    <w:rsid w:val="00134B75"/>
    <w:rsid w:val="00147007"/>
    <w:rsid w:val="001549F8"/>
    <w:rsid w:val="00157342"/>
    <w:rsid w:val="00184F34"/>
    <w:rsid w:val="001936F1"/>
    <w:rsid w:val="001E437E"/>
    <w:rsid w:val="0025157E"/>
    <w:rsid w:val="0029318F"/>
    <w:rsid w:val="002A34DF"/>
    <w:rsid w:val="002B1C1B"/>
    <w:rsid w:val="002C1A4C"/>
    <w:rsid w:val="002C2656"/>
    <w:rsid w:val="002C6A8C"/>
    <w:rsid w:val="002E13B8"/>
    <w:rsid w:val="002F0A56"/>
    <w:rsid w:val="002F7187"/>
    <w:rsid w:val="003121C7"/>
    <w:rsid w:val="0031342A"/>
    <w:rsid w:val="00314E1C"/>
    <w:rsid w:val="00317492"/>
    <w:rsid w:val="003334DC"/>
    <w:rsid w:val="003645DE"/>
    <w:rsid w:val="003727BC"/>
    <w:rsid w:val="003B4351"/>
    <w:rsid w:val="003C5468"/>
    <w:rsid w:val="00403917"/>
    <w:rsid w:val="004131D3"/>
    <w:rsid w:val="004424FF"/>
    <w:rsid w:val="00454BE3"/>
    <w:rsid w:val="00480AF6"/>
    <w:rsid w:val="004817DB"/>
    <w:rsid w:val="0048432E"/>
    <w:rsid w:val="004E6A55"/>
    <w:rsid w:val="004F5CC7"/>
    <w:rsid w:val="005020DD"/>
    <w:rsid w:val="00533657"/>
    <w:rsid w:val="005353DE"/>
    <w:rsid w:val="005367A4"/>
    <w:rsid w:val="005367CA"/>
    <w:rsid w:val="00561801"/>
    <w:rsid w:val="00572F15"/>
    <w:rsid w:val="00584AB5"/>
    <w:rsid w:val="005A240B"/>
    <w:rsid w:val="005A2578"/>
    <w:rsid w:val="005B5097"/>
    <w:rsid w:val="005B59D2"/>
    <w:rsid w:val="005D70EF"/>
    <w:rsid w:val="005F06CB"/>
    <w:rsid w:val="005F268F"/>
    <w:rsid w:val="00616E3F"/>
    <w:rsid w:val="00642586"/>
    <w:rsid w:val="00651702"/>
    <w:rsid w:val="0065424F"/>
    <w:rsid w:val="00672D2A"/>
    <w:rsid w:val="006879E9"/>
    <w:rsid w:val="00691558"/>
    <w:rsid w:val="00692983"/>
    <w:rsid w:val="00694AD1"/>
    <w:rsid w:val="006A4097"/>
    <w:rsid w:val="006B4E38"/>
    <w:rsid w:val="006D35F8"/>
    <w:rsid w:val="006D3601"/>
    <w:rsid w:val="006E7ABD"/>
    <w:rsid w:val="00705A6B"/>
    <w:rsid w:val="00720728"/>
    <w:rsid w:val="007247C1"/>
    <w:rsid w:val="007409B0"/>
    <w:rsid w:val="0074336A"/>
    <w:rsid w:val="0079040D"/>
    <w:rsid w:val="00790AD9"/>
    <w:rsid w:val="00792AFC"/>
    <w:rsid w:val="007A44AF"/>
    <w:rsid w:val="007B3A72"/>
    <w:rsid w:val="007E2C3C"/>
    <w:rsid w:val="007E7772"/>
    <w:rsid w:val="007F2278"/>
    <w:rsid w:val="007F27BD"/>
    <w:rsid w:val="00820C18"/>
    <w:rsid w:val="00824A7A"/>
    <w:rsid w:val="008268C8"/>
    <w:rsid w:val="0082738C"/>
    <w:rsid w:val="008428F8"/>
    <w:rsid w:val="008518E6"/>
    <w:rsid w:val="00853752"/>
    <w:rsid w:val="00864964"/>
    <w:rsid w:val="00867E5F"/>
    <w:rsid w:val="008708B2"/>
    <w:rsid w:val="00874338"/>
    <w:rsid w:val="00891D61"/>
    <w:rsid w:val="008B4FFA"/>
    <w:rsid w:val="008C2A77"/>
    <w:rsid w:val="008D6C24"/>
    <w:rsid w:val="008F35FF"/>
    <w:rsid w:val="008F726D"/>
    <w:rsid w:val="009008FE"/>
    <w:rsid w:val="0091208D"/>
    <w:rsid w:val="0091251A"/>
    <w:rsid w:val="00913789"/>
    <w:rsid w:val="00923E88"/>
    <w:rsid w:val="00937B8D"/>
    <w:rsid w:val="00947447"/>
    <w:rsid w:val="00955555"/>
    <w:rsid w:val="0095594B"/>
    <w:rsid w:val="00962095"/>
    <w:rsid w:val="0097050A"/>
    <w:rsid w:val="00972A50"/>
    <w:rsid w:val="00982B8C"/>
    <w:rsid w:val="00986B04"/>
    <w:rsid w:val="00987865"/>
    <w:rsid w:val="009B31BB"/>
    <w:rsid w:val="009C1793"/>
    <w:rsid w:val="009C409D"/>
    <w:rsid w:val="009C691E"/>
    <w:rsid w:val="009E6D74"/>
    <w:rsid w:val="00A06D50"/>
    <w:rsid w:val="00A12ABF"/>
    <w:rsid w:val="00A21E83"/>
    <w:rsid w:val="00A460B5"/>
    <w:rsid w:val="00A73A52"/>
    <w:rsid w:val="00A74AB9"/>
    <w:rsid w:val="00A74BAC"/>
    <w:rsid w:val="00A81984"/>
    <w:rsid w:val="00A94229"/>
    <w:rsid w:val="00A94B49"/>
    <w:rsid w:val="00AA4A34"/>
    <w:rsid w:val="00AB0F33"/>
    <w:rsid w:val="00AC2FB9"/>
    <w:rsid w:val="00AD2E6B"/>
    <w:rsid w:val="00AE194B"/>
    <w:rsid w:val="00AE754A"/>
    <w:rsid w:val="00AF3F21"/>
    <w:rsid w:val="00B07CC2"/>
    <w:rsid w:val="00B26192"/>
    <w:rsid w:val="00B35B0F"/>
    <w:rsid w:val="00B65B6A"/>
    <w:rsid w:val="00B67E58"/>
    <w:rsid w:val="00B82B1C"/>
    <w:rsid w:val="00B87E97"/>
    <w:rsid w:val="00BA0639"/>
    <w:rsid w:val="00BA54AE"/>
    <w:rsid w:val="00BA69A3"/>
    <w:rsid w:val="00BB2D49"/>
    <w:rsid w:val="00BC5E4D"/>
    <w:rsid w:val="00BD57AA"/>
    <w:rsid w:val="00C015E3"/>
    <w:rsid w:val="00C370C3"/>
    <w:rsid w:val="00C654E3"/>
    <w:rsid w:val="00C671C1"/>
    <w:rsid w:val="00C829F4"/>
    <w:rsid w:val="00C94FD8"/>
    <w:rsid w:val="00C96128"/>
    <w:rsid w:val="00CB3B16"/>
    <w:rsid w:val="00CC00C9"/>
    <w:rsid w:val="00CC0479"/>
    <w:rsid w:val="00CD617D"/>
    <w:rsid w:val="00CF3AFB"/>
    <w:rsid w:val="00CF783A"/>
    <w:rsid w:val="00D001A0"/>
    <w:rsid w:val="00D00AC6"/>
    <w:rsid w:val="00D0530D"/>
    <w:rsid w:val="00D11D23"/>
    <w:rsid w:val="00D11D8C"/>
    <w:rsid w:val="00D459E9"/>
    <w:rsid w:val="00D826E1"/>
    <w:rsid w:val="00DA7720"/>
    <w:rsid w:val="00DC346E"/>
    <w:rsid w:val="00DE1240"/>
    <w:rsid w:val="00DE68CA"/>
    <w:rsid w:val="00E35536"/>
    <w:rsid w:val="00E51FF5"/>
    <w:rsid w:val="00E6716B"/>
    <w:rsid w:val="00E742C6"/>
    <w:rsid w:val="00E77CCD"/>
    <w:rsid w:val="00E931AC"/>
    <w:rsid w:val="00EB5F79"/>
    <w:rsid w:val="00EC7628"/>
    <w:rsid w:val="00EE3568"/>
    <w:rsid w:val="00F119A1"/>
    <w:rsid w:val="00F11FBC"/>
    <w:rsid w:val="00F1476F"/>
    <w:rsid w:val="00F31E98"/>
    <w:rsid w:val="00F5263B"/>
    <w:rsid w:val="00F7522A"/>
    <w:rsid w:val="00F77C83"/>
    <w:rsid w:val="00F95C4E"/>
    <w:rsid w:val="00F96D61"/>
    <w:rsid w:val="00FB0529"/>
    <w:rsid w:val="00FB162B"/>
    <w:rsid w:val="00FF4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70CE78"/>
  <w15:chartTrackingRefBased/>
  <w15:docId w15:val="{05CB2EDD-41C4-4FF6-B7FD-A04C2CE24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C40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40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40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40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40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40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40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40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40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40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C40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40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409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409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409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409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409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409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C40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C40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40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C40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C40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C409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C409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C409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C40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C409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C409D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B07C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792A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9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432F50BB5C8E4696E301BB939308C0" ma:contentTypeVersion="18" ma:contentTypeDescription="Create a new document." ma:contentTypeScope="" ma:versionID="93548ccd192dcf65850def2cd6916169">
  <xsd:schema xmlns:xsd="http://www.w3.org/2001/XMLSchema" xmlns:xs="http://www.w3.org/2001/XMLSchema" xmlns:p="http://schemas.microsoft.com/office/2006/metadata/properties" xmlns:ns2="633dac8c-6f7e-4604-921e-f584f980cc81" xmlns:ns3="091ae591-ba62-4096-bc33-48f0a080ef7a" targetNamespace="http://schemas.microsoft.com/office/2006/metadata/properties" ma:root="true" ma:fieldsID="5f7cad878447cded2ba36c23d9b7b6a4" ns2:_="" ns3:_="">
    <xsd:import namespace="633dac8c-6f7e-4604-921e-f584f980cc81"/>
    <xsd:import namespace="091ae591-ba62-4096-bc33-48f0a080ef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3dac8c-6f7e-4604-921e-f584f980cc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b514443-b7a3-4086-9c59-89a49c0c91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ae591-ba62-4096-bc33-48f0a080ef7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26a8d94-a895-4bad-befa-2289aed3c353}" ma:internalName="TaxCatchAll" ma:showField="CatchAllData" ma:web="091ae591-ba62-4096-bc33-48f0a080ef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91ae591-ba62-4096-bc33-48f0a080ef7a">
      <UserInfo>
        <DisplayName>KIRAN MORE</DisplayName>
        <AccountId>29</AccountId>
        <AccountType/>
      </UserInfo>
      <UserInfo>
        <DisplayName>RAKESH RAJ2</DisplayName>
        <AccountId>9</AccountId>
        <AccountType/>
      </UserInfo>
      <UserInfo>
        <DisplayName>RADHA MUNI</DisplayName>
        <AccountId>12</AccountId>
        <AccountType/>
      </UserInfo>
      <UserInfo>
        <DisplayName>ANJALI OMPRAKASH SINGH</DisplayName>
        <AccountId>1743</AccountId>
        <AccountType/>
      </UserInfo>
      <UserInfo>
        <DisplayName>SUMEGH MANGLE</DisplayName>
        <AccountId>20</AccountId>
        <AccountType/>
      </UserInfo>
      <UserInfo>
        <DisplayName>PRAVIN PHOKMARE</DisplayName>
        <AccountId>17</AccountId>
        <AccountType/>
      </UserInfo>
      <UserInfo>
        <DisplayName>ANUPAM PATRA</DisplayName>
        <AccountId>201</AccountId>
        <AccountType/>
      </UserInfo>
    </SharedWithUsers>
    <lcf76f155ced4ddcb4097134ff3c332f xmlns="633dac8c-6f7e-4604-921e-f584f980cc81">
      <Terms xmlns="http://schemas.microsoft.com/office/infopath/2007/PartnerControls"/>
    </lcf76f155ced4ddcb4097134ff3c332f>
    <TaxCatchAll xmlns="091ae591-ba62-4096-bc33-48f0a080ef7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029B20-0950-4143-8A60-5F3E1B6BE4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3dac8c-6f7e-4604-921e-f584f980cc81"/>
    <ds:schemaRef ds:uri="091ae591-ba62-4096-bc33-48f0a080ef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A439C8-3C57-4FEB-BC07-4075CED622AC}">
  <ds:schemaRefs>
    <ds:schemaRef ds:uri="http://schemas.microsoft.com/office/2006/metadata/properties"/>
    <ds:schemaRef ds:uri="http://schemas.microsoft.com/office/infopath/2007/PartnerControls"/>
    <ds:schemaRef ds:uri="091ae591-ba62-4096-bc33-48f0a080ef7a"/>
    <ds:schemaRef ds:uri="633dac8c-6f7e-4604-921e-f584f980cc81"/>
  </ds:schemaRefs>
</ds:datastoreItem>
</file>

<file path=customXml/itemProps3.xml><?xml version="1.0" encoding="utf-8"?>
<ds:datastoreItem xmlns:ds="http://schemas.openxmlformats.org/officeDocument/2006/customXml" ds:itemID="{3E6A3FB2-9A10-43AB-9D62-7443C4D1A2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1400</Words>
  <Characters>7981</Characters>
  <Application>Microsoft Office Word</Application>
  <DocSecurity>0</DocSecurity>
  <Lines>66</Lines>
  <Paragraphs>18</Paragraphs>
  <ScaleCrop>false</ScaleCrop>
  <Company/>
  <LinksUpToDate>false</LinksUpToDate>
  <CharactersWithSpaces>9363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Anupam Patra</dc:creator>
  <cp:keywords/>
  <dc:description/>
  <cp:lastModifiedBy>ANUPAM PATRA</cp:lastModifiedBy>
  <cp:revision>3</cp:revision>
  <dcterms:created xsi:type="dcterms:W3CDTF">2024-11-13T08:49:00Z</dcterms:created>
  <dcterms:modified xsi:type="dcterms:W3CDTF">2024-11-13T08:49:00Z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0x010100AA432F50BB5C8E4696E301BB939308C0</vt:lpwstr>
  </property>
  <property fmtid="{D5CDD505-2E9C-101B-9397-08002B2CF9AE}" pid="3" name="MediaServiceImageTags">
    <vt:lpwstr/>
  </property>
</Properties>
</file>